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E3" w:rsidRPr="00B012E3" w:rsidRDefault="00B012E3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2E3">
        <w:rPr>
          <w:rFonts w:ascii="Times New Roman" w:hAnsi="Times New Roman" w:cs="Times New Roman"/>
          <w:b/>
          <w:sz w:val="20"/>
          <w:szCs w:val="20"/>
        </w:rPr>
        <w:t xml:space="preserve">Объявление о </w:t>
      </w:r>
      <w:r w:rsidRPr="00B012E3">
        <w:rPr>
          <w:rFonts w:ascii="Times New Roman" w:hAnsi="Times New Roman" w:cs="Times New Roman"/>
          <w:b/>
          <w:sz w:val="20"/>
          <w:szCs w:val="20"/>
        </w:rPr>
        <w:t xml:space="preserve">проведении конкурса на замещение должности </w:t>
      </w:r>
    </w:p>
    <w:p w:rsidR="007B04BD" w:rsidRPr="00B012E3" w:rsidRDefault="00B012E3">
      <w:pPr>
        <w:pStyle w:val="ab"/>
        <w:jc w:val="center"/>
        <w:rPr>
          <w:sz w:val="20"/>
          <w:szCs w:val="20"/>
        </w:rPr>
      </w:pPr>
      <w:r w:rsidRPr="00B012E3">
        <w:rPr>
          <w:rFonts w:ascii="Times New Roman" w:hAnsi="Times New Roman" w:cs="Times New Roman"/>
          <w:b/>
          <w:sz w:val="20"/>
          <w:szCs w:val="20"/>
        </w:rPr>
        <w:t>муниципальной службы</w:t>
      </w:r>
    </w:p>
    <w:p w:rsidR="007B04BD" w:rsidRPr="00B012E3" w:rsidRDefault="007B04BD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4BD" w:rsidRPr="00B012E3" w:rsidRDefault="00B012E3">
      <w:pPr>
        <w:pStyle w:val="ab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012E3">
        <w:rPr>
          <w:rFonts w:ascii="Times New Roman" w:hAnsi="Times New Roman" w:cs="Times New Roman"/>
          <w:sz w:val="20"/>
          <w:szCs w:val="20"/>
        </w:rPr>
        <w:t>Дубниковская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 сельская администрация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Сернурского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Марий Эл  приглашает к участию в открытом конкурсе на замещение должности </w:t>
      </w:r>
      <w:r w:rsidRPr="00B012E3">
        <w:rPr>
          <w:rFonts w:ascii="Times New Roman" w:hAnsi="Times New Roman" w:cs="Times New Roman"/>
          <w:sz w:val="20"/>
          <w:szCs w:val="20"/>
        </w:rPr>
        <w:t xml:space="preserve">муниципальной службы главного специалиста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Дубниковской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 сельской администрации.</w:t>
      </w:r>
    </w:p>
    <w:p w:rsidR="00B012E3" w:rsidRPr="00B012E3" w:rsidRDefault="00B012E3" w:rsidP="00B012E3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Для замещения должностей муниципальной службы старшей группы должностей муниципальной службы обязательно наличие профессионального образования.</w:t>
      </w:r>
    </w:p>
    <w:p w:rsidR="00B012E3" w:rsidRPr="00B012E3" w:rsidRDefault="00B012E3" w:rsidP="00B012E3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B012E3" w:rsidRPr="00B012E3" w:rsidRDefault="00B012E3" w:rsidP="00B012E3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старшей должности муниципальной службы - без предъявления требования к стажу.</w:t>
      </w:r>
    </w:p>
    <w:p w:rsidR="00B012E3" w:rsidRPr="00B012E3" w:rsidRDefault="00B012E3" w:rsidP="00B012E3">
      <w:pPr>
        <w:ind w:firstLine="851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наличие профессиональных знаний и навыков.</w:t>
      </w:r>
    </w:p>
    <w:p w:rsidR="007B04BD" w:rsidRPr="00B012E3" w:rsidRDefault="00B012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ab/>
        <w:t>знание Конституции Российской Фед</w:t>
      </w:r>
      <w:r w:rsidRPr="00B012E3">
        <w:rPr>
          <w:rFonts w:ascii="Times New Roman" w:hAnsi="Times New Roman" w:cs="Times New Roman"/>
          <w:sz w:val="20"/>
          <w:szCs w:val="20"/>
        </w:rPr>
        <w:t>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муниципальных правовых актов, регулирую</w:t>
      </w:r>
      <w:r w:rsidRPr="00B012E3">
        <w:rPr>
          <w:rFonts w:ascii="Times New Roman" w:hAnsi="Times New Roman" w:cs="Times New Roman"/>
          <w:sz w:val="20"/>
          <w:szCs w:val="20"/>
        </w:rPr>
        <w:t>щих сферу деятельности по проведению аукционов (конкурсов) по продаже имущества, регистрации прав на недвижимое имущество, ведению реестра муниципального имущества, предоставленного в пользование третьим лицам, начислению и взысканию арендных платежей за н</w:t>
      </w:r>
      <w:r w:rsidRPr="00B012E3">
        <w:rPr>
          <w:rFonts w:ascii="Times New Roman" w:hAnsi="Times New Roman" w:cs="Times New Roman"/>
          <w:sz w:val="20"/>
          <w:szCs w:val="20"/>
        </w:rPr>
        <w:t>ежилые помещения (сооружения); законодательства Российской Федерации и Республики Марий Эл о муниципальной службе и основ трудового законодательства; основ государственного  и муниципального управления; основ управления и организации труда; норм делового о</w:t>
      </w:r>
      <w:r w:rsidRPr="00B012E3">
        <w:rPr>
          <w:rFonts w:ascii="Times New Roman" w:hAnsi="Times New Roman" w:cs="Times New Roman"/>
          <w:sz w:val="20"/>
          <w:szCs w:val="20"/>
        </w:rPr>
        <w:t xml:space="preserve">бщения; порядка работы со служебной и секретной информацией; форм и методов работы с применением автоматизированных средств  управления; правил делового этикета; основ делопроизводства; </w:t>
      </w:r>
    </w:p>
    <w:p w:rsidR="007B04BD" w:rsidRPr="00B012E3" w:rsidRDefault="00B012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ab/>
        <w:t>наличие следующих навыков: обеспечение выполнения задач, эффективное</w:t>
      </w:r>
      <w:r w:rsidRPr="00B012E3">
        <w:rPr>
          <w:rFonts w:ascii="Times New Roman" w:hAnsi="Times New Roman" w:cs="Times New Roman"/>
          <w:sz w:val="20"/>
          <w:szCs w:val="20"/>
        </w:rPr>
        <w:t xml:space="preserve"> планирование рабочего времени, составление служебных документов делового и справочно-информационного характера, объективный учет мнения коллег, работа в коллективе, владение компьютерной и другой оргтехникой, систематическое повышение своей квалификации, </w:t>
      </w:r>
      <w:r w:rsidRPr="00B012E3">
        <w:rPr>
          <w:rFonts w:ascii="Times New Roman" w:hAnsi="Times New Roman" w:cs="Times New Roman"/>
          <w:sz w:val="20"/>
          <w:szCs w:val="20"/>
        </w:rPr>
        <w:t>настойчивость в достижении цели, деловое и профессиональное общение, контактность, общительность.</w:t>
      </w:r>
    </w:p>
    <w:p w:rsidR="007B04BD" w:rsidRPr="00B012E3" w:rsidRDefault="00B012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ab/>
        <w:t>2. Дата и время начала и окончания приема заявок с прилагаемыми к ним документами</w:t>
      </w:r>
    </w:p>
    <w:p w:rsidR="007B04BD" w:rsidRPr="00B012E3" w:rsidRDefault="00B012E3">
      <w:pPr>
        <w:pStyle w:val="ab"/>
        <w:ind w:firstLine="708"/>
        <w:jc w:val="both"/>
        <w:rPr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начало: 25 сентября 2020 года 8.00  (время московское).</w:t>
      </w:r>
    </w:p>
    <w:p w:rsidR="007B04BD" w:rsidRPr="00B012E3" w:rsidRDefault="00B012E3">
      <w:pPr>
        <w:pStyle w:val="ab"/>
        <w:ind w:firstLine="708"/>
        <w:jc w:val="both"/>
        <w:rPr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окончание:15</w:t>
      </w:r>
      <w:r w:rsidRPr="00B012E3">
        <w:rPr>
          <w:rFonts w:ascii="Times New Roman" w:hAnsi="Times New Roman" w:cs="Times New Roman"/>
          <w:sz w:val="20"/>
          <w:szCs w:val="20"/>
        </w:rPr>
        <w:t xml:space="preserve"> октябр</w:t>
      </w:r>
      <w:r w:rsidRPr="00B012E3">
        <w:rPr>
          <w:rFonts w:ascii="Times New Roman" w:hAnsi="Times New Roman" w:cs="Times New Roman"/>
          <w:sz w:val="20"/>
          <w:szCs w:val="20"/>
        </w:rPr>
        <w:t>я 2020 года 17.00 (время московское).</w:t>
      </w:r>
    </w:p>
    <w:p w:rsidR="007B04BD" w:rsidRPr="00B012E3" w:rsidRDefault="00B012E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3. Адрес места приема заявок и документов:</w:t>
      </w:r>
    </w:p>
    <w:p w:rsidR="007B04BD" w:rsidRPr="00B012E3" w:rsidRDefault="00B012E3">
      <w:pPr>
        <w:pStyle w:val="ab"/>
        <w:jc w:val="both"/>
        <w:rPr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 xml:space="preserve">425450, Республика Марий Эл,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Сернурский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 район, д.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Дубники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Дубники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>, дом 53, тел. 9-52-14</w:t>
      </w:r>
    </w:p>
    <w:p w:rsidR="007B04BD" w:rsidRPr="00B012E3" w:rsidRDefault="00B012E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4.Перечень документов, подаваемых претендентами для участия в конкурсе: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 xml:space="preserve">2) собственноручно заполненную и подписанную анкету по </w:t>
      </w:r>
      <w:hyperlink r:id="rId5" w:history="1">
        <w:r w:rsidRPr="00B012E3">
          <w:rPr>
            <w:color w:val="0000FF"/>
            <w:sz w:val="20"/>
            <w:szCs w:val="20"/>
          </w:rPr>
          <w:t>форме</w:t>
        </w:r>
      </w:hyperlink>
      <w:r w:rsidRPr="00B012E3">
        <w:rPr>
          <w:sz w:val="20"/>
          <w:szCs w:val="20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3) паспорт;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B012E3">
          <w:rPr>
            <w:color w:val="0000FF"/>
            <w:sz w:val="20"/>
            <w:szCs w:val="20"/>
          </w:rPr>
          <w:t>порядке</w:t>
        </w:r>
      </w:hyperlink>
      <w:r w:rsidRPr="00B012E3">
        <w:rPr>
          <w:sz w:val="20"/>
          <w:szCs w:val="20"/>
        </w:rPr>
        <w:t>, за исключением случаев, когда трудовой договор (контракт) заключается впервые;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5) документ об образовании;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 xml:space="preserve">10.1) сведения, предусмотренные </w:t>
      </w:r>
      <w:hyperlink r:id="rId7" w:history="1">
        <w:r w:rsidRPr="00B012E3">
          <w:rPr>
            <w:color w:val="0000FF"/>
            <w:sz w:val="20"/>
            <w:szCs w:val="20"/>
          </w:rPr>
          <w:t>статьей 15.1</w:t>
        </w:r>
      </w:hyperlink>
      <w:r w:rsidRPr="00B012E3">
        <w:rPr>
          <w:sz w:val="20"/>
          <w:szCs w:val="20"/>
        </w:rPr>
        <w:t xml:space="preserve"> настоящего Федерального закона;</w:t>
      </w:r>
    </w:p>
    <w:p w:rsidR="00B012E3" w:rsidRPr="00B012E3" w:rsidRDefault="00B012E3" w:rsidP="00B012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12E3">
        <w:rPr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B04BD" w:rsidRPr="00B012E3" w:rsidRDefault="00B012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ab/>
        <w:t>Претендент вправе представить рекомендательные письма, отзывы с предыдущих мест работы.</w:t>
      </w:r>
    </w:p>
    <w:p w:rsidR="007B04BD" w:rsidRPr="00B012E3" w:rsidRDefault="00B012E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5.</w:t>
      </w:r>
      <w:r w:rsidRPr="00B012E3">
        <w:rPr>
          <w:rFonts w:ascii="Times New Roman" w:hAnsi="Times New Roman" w:cs="Times New Roman"/>
          <w:sz w:val="20"/>
          <w:szCs w:val="20"/>
        </w:rPr>
        <w:t xml:space="preserve"> Дата, время и место предварительного проведения конкурса:</w:t>
      </w:r>
    </w:p>
    <w:p w:rsidR="007B04BD" w:rsidRPr="00B012E3" w:rsidRDefault="00B012E3">
      <w:pPr>
        <w:pStyle w:val="ab"/>
        <w:ind w:firstLine="708"/>
        <w:jc w:val="both"/>
        <w:rPr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Дата  предварительного проведения конкурса: 3 ноября 2020 года.</w:t>
      </w:r>
    </w:p>
    <w:p w:rsidR="007B04BD" w:rsidRPr="00B012E3" w:rsidRDefault="00B012E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>Время проведения: 10.00 (время московское).</w:t>
      </w:r>
    </w:p>
    <w:p w:rsidR="007B04BD" w:rsidRPr="00B012E3" w:rsidRDefault="00B012E3">
      <w:pPr>
        <w:pStyle w:val="ab"/>
        <w:jc w:val="both"/>
        <w:rPr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 xml:space="preserve">Место проведения: 425450, Республика Марий Эл,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Сернурский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д.Дубники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B012E3">
        <w:rPr>
          <w:rFonts w:ascii="Times New Roman" w:hAnsi="Times New Roman" w:cs="Times New Roman"/>
          <w:sz w:val="20"/>
          <w:szCs w:val="20"/>
        </w:rPr>
        <w:t>Дубники</w:t>
      </w:r>
      <w:proofErr w:type="spellEnd"/>
      <w:r w:rsidRPr="00B012E3">
        <w:rPr>
          <w:rFonts w:ascii="Times New Roman" w:hAnsi="Times New Roman" w:cs="Times New Roman"/>
          <w:sz w:val="20"/>
          <w:szCs w:val="20"/>
        </w:rPr>
        <w:t xml:space="preserve">, </w:t>
      </w:r>
      <w:r w:rsidRPr="00B012E3">
        <w:rPr>
          <w:rFonts w:ascii="Times New Roman" w:hAnsi="Times New Roman" w:cs="Times New Roman"/>
          <w:sz w:val="20"/>
          <w:szCs w:val="20"/>
        </w:rPr>
        <w:t>дом 53, тел. 9-52-14</w:t>
      </w:r>
    </w:p>
    <w:p w:rsidR="007B04BD" w:rsidRPr="00B012E3" w:rsidRDefault="007B04B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04BD" w:rsidRPr="00B012E3" w:rsidRDefault="00B012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B012E3">
        <w:rPr>
          <w:rFonts w:ascii="Times New Roman" w:hAnsi="Times New Roman" w:cs="Times New Roman"/>
          <w:sz w:val="20"/>
          <w:szCs w:val="20"/>
        </w:rPr>
        <w:tab/>
      </w:r>
    </w:p>
    <w:p w:rsidR="007B04BD" w:rsidRDefault="00B012E3">
      <w:pPr>
        <w:pStyle w:val="ab"/>
        <w:jc w:val="both"/>
      </w:pPr>
      <w:r>
        <w:rPr>
          <w:rFonts w:ascii="Times New Roman" w:hAnsi="Times New Roman" w:cs="Times New Roman"/>
          <w:szCs w:val="24"/>
        </w:rPr>
        <w:t>Глава</w:t>
      </w:r>
    </w:p>
    <w:p w:rsidR="007B04BD" w:rsidRDefault="00B012E3">
      <w:pPr>
        <w:pStyle w:val="ab"/>
        <w:jc w:val="both"/>
      </w:pPr>
      <w:proofErr w:type="spellStart"/>
      <w:r>
        <w:rPr>
          <w:rFonts w:ascii="Times New Roman" w:hAnsi="Times New Roman" w:cs="Times New Roman"/>
          <w:szCs w:val="24"/>
        </w:rPr>
        <w:t>Дубниковской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сельской администрации                                                          Е.А. Лебедева</w:t>
      </w:r>
    </w:p>
    <w:p w:rsidR="007B04BD" w:rsidRDefault="007B04BD">
      <w:pPr>
        <w:jc w:val="both"/>
      </w:pPr>
    </w:p>
    <w:p w:rsidR="007B04BD" w:rsidRDefault="00B012E3">
      <w:pPr>
        <w:pStyle w:val="a8"/>
        <w:rPr>
          <w:szCs w:val="28"/>
        </w:rPr>
      </w:pPr>
      <w:r>
        <w:rPr>
          <w:szCs w:val="28"/>
        </w:rPr>
        <w:t>Трудовой договор  (контракт)№____</w:t>
      </w:r>
    </w:p>
    <w:p w:rsidR="007B04BD" w:rsidRDefault="007B04BD">
      <w:pPr>
        <w:pStyle w:val="a8"/>
        <w:rPr>
          <w:szCs w:val="28"/>
        </w:rPr>
      </w:pPr>
    </w:p>
    <w:p w:rsidR="007B04BD" w:rsidRDefault="007B04BD">
      <w:pPr>
        <w:pStyle w:val="a8"/>
        <w:rPr>
          <w:szCs w:val="28"/>
        </w:rPr>
      </w:pPr>
    </w:p>
    <w:p w:rsidR="007B04BD" w:rsidRDefault="00B012E3">
      <w:pPr>
        <w:pStyle w:val="a8"/>
        <w:jc w:val="left"/>
      </w:pPr>
      <w:r>
        <w:rPr>
          <w:b w:val="0"/>
          <w:sz w:val="24"/>
        </w:rPr>
        <w:t xml:space="preserve">д. </w:t>
      </w:r>
      <w:proofErr w:type="spellStart"/>
      <w:r>
        <w:rPr>
          <w:b w:val="0"/>
          <w:sz w:val="24"/>
        </w:rPr>
        <w:t>Дубники</w:t>
      </w:r>
      <w:proofErr w:type="spellEnd"/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 xml:space="preserve">                                                                «</w:t>
      </w:r>
      <w:r>
        <w:rPr>
          <w:sz w:val="24"/>
        </w:rPr>
        <w:t>___» __________ 2020г.</w:t>
      </w:r>
    </w:p>
    <w:p w:rsidR="007B04BD" w:rsidRDefault="007B04BD">
      <w:pPr>
        <w:pStyle w:val="a8"/>
        <w:jc w:val="left"/>
        <w:rPr>
          <w:sz w:val="24"/>
        </w:rPr>
      </w:pPr>
    </w:p>
    <w:p w:rsidR="007B04BD" w:rsidRPr="00B012E3" w:rsidRDefault="00B012E3">
      <w:pPr>
        <w:pStyle w:val="ad"/>
        <w:tabs>
          <w:tab w:val="left" w:pos="0"/>
        </w:tabs>
        <w:rPr>
          <w:sz w:val="18"/>
          <w:szCs w:val="18"/>
        </w:rPr>
      </w:pPr>
      <w:proofErr w:type="spellStart"/>
      <w:r w:rsidRPr="00B012E3">
        <w:rPr>
          <w:sz w:val="18"/>
          <w:szCs w:val="18"/>
        </w:rPr>
        <w:t>Дубниковская</w:t>
      </w:r>
      <w:proofErr w:type="spellEnd"/>
      <w:r w:rsidRPr="00B012E3">
        <w:rPr>
          <w:sz w:val="18"/>
          <w:szCs w:val="18"/>
        </w:rPr>
        <w:t xml:space="preserve"> сельская администрация </w:t>
      </w:r>
      <w:proofErr w:type="spellStart"/>
      <w:r w:rsidRPr="00B012E3">
        <w:rPr>
          <w:sz w:val="18"/>
          <w:szCs w:val="18"/>
        </w:rPr>
        <w:t>Сернурского</w:t>
      </w:r>
      <w:proofErr w:type="spellEnd"/>
      <w:r w:rsidRPr="00B012E3">
        <w:rPr>
          <w:sz w:val="18"/>
          <w:szCs w:val="18"/>
        </w:rPr>
        <w:t xml:space="preserve"> </w:t>
      </w:r>
      <w:proofErr w:type="spellStart"/>
      <w:r w:rsidRPr="00B012E3">
        <w:rPr>
          <w:sz w:val="18"/>
          <w:szCs w:val="18"/>
        </w:rPr>
        <w:t>муниципиального</w:t>
      </w:r>
      <w:proofErr w:type="spellEnd"/>
      <w:r w:rsidRPr="00B012E3">
        <w:rPr>
          <w:sz w:val="18"/>
          <w:szCs w:val="18"/>
        </w:rPr>
        <w:t xml:space="preserve"> района Республики Марий Эл в лице главы администрации Лебедевой Елены Анатольевны, действующей на основании Устава </w:t>
      </w:r>
      <w:proofErr w:type="spellStart"/>
      <w:r w:rsidRPr="00B012E3">
        <w:rPr>
          <w:sz w:val="18"/>
          <w:szCs w:val="18"/>
        </w:rPr>
        <w:t>Дубниковского</w:t>
      </w:r>
      <w:proofErr w:type="spellEnd"/>
      <w:r w:rsidRPr="00B012E3">
        <w:rPr>
          <w:sz w:val="18"/>
          <w:szCs w:val="18"/>
        </w:rPr>
        <w:t xml:space="preserve"> сельского поселения, именуемая в дальнейшем «Администрация», с </w:t>
      </w:r>
      <w:r w:rsidRPr="00B012E3">
        <w:rPr>
          <w:sz w:val="18"/>
          <w:szCs w:val="18"/>
        </w:rPr>
        <w:t xml:space="preserve">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</w:t>
      </w:r>
      <w:r w:rsidRPr="00B012E3">
        <w:rPr>
          <w:color w:val="000000"/>
          <w:sz w:val="18"/>
          <w:szCs w:val="18"/>
        </w:rPr>
        <w:t>№</w:t>
      </w:r>
      <w:r w:rsidRPr="00B012E3">
        <w:rPr>
          <w:color w:val="000000"/>
          <w:sz w:val="18"/>
          <w:szCs w:val="18"/>
        </w:rPr>
        <w:t>___</w:t>
      </w:r>
      <w:r w:rsidRPr="00B012E3">
        <w:rPr>
          <w:color w:val="000000"/>
          <w:sz w:val="18"/>
          <w:szCs w:val="18"/>
        </w:rPr>
        <w:t xml:space="preserve">   от</w:t>
      </w:r>
      <w:r w:rsidRPr="00B012E3">
        <w:rPr>
          <w:color w:val="000000"/>
          <w:sz w:val="18"/>
          <w:szCs w:val="18"/>
        </w:rPr>
        <w:t xml:space="preserve"> ________</w:t>
      </w:r>
      <w:r w:rsidRPr="00B012E3">
        <w:rPr>
          <w:color w:val="000000"/>
          <w:sz w:val="18"/>
          <w:szCs w:val="18"/>
        </w:rPr>
        <w:t xml:space="preserve"> 2020 г.</w:t>
      </w:r>
      <w:r w:rsidRPr="00B012E3">
        <w:rPr>
          <w:sz w:val="18"/>
          <w:szCs w:val="18"/>
        </w:rPr>
        <w:t xml:space="preserve"> настоящий договор о нижеследующем:</w:t>
      </w:r>
    </w:p>
    <w:p w:rsidR="007B04BD" w:rsidRPr="00B012E3" w:rsidRDefault="007B04BD">
      <w:pPr>
        <w:jc w:val="both"/>
        <w:rPr>
          <w:sz w:val="18"/>
          <w:szCs w:val="18"/>
        </w:rPr>
      </w:pPr>
    </w:p>
    <w:p w:rsidR="007B04BD" w:rsidRPr="00B012E3" w:rsidRDefault="00B012E3">
      <w:pPr>
        <w:jc w:val="center"/>
        <w:rPr>
          <w:b/>
          <w:bCs/>
          <w:sz w:val="18"/>
          <w:szCs w:val="18"/>
        </w:rPr>
      </w:pPr>
      <w:r w:rsidRPr="00B012E3">
        <w:rPr>
          <w:b/>
          <w:bCs/>
          <w:sz w:val="18"/>
          <w:szCs w:val="18"/>
          <w:lang w:val="en-US"/>
        </w:rPr>
        <w:t>I</w:t>
      </w:r>
      <w:r w:rsidRPr="00B012E3">
        <w:rPr>
          <w:b/>
          <w:bCs/>
          <w:sz w:val="18"/>
          <w:szCs w:val="18"/>
        </w:rPr>
        <w:t xml:space="preserve">. Общие положения 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 xml:space="preserve">1. По настоящему трудовому договору Муниципальный служащий берет на себя обязательства, связанные с прохождением муниципальной службы в </w:t>
      </w:r>
      <w:proofErr w:type="spellStart"/>
      <w:r w:rsidRPr="00B012E3">
        <w:rPr>
          <w:sz w:val="18"/>
          <w:szCs w:val="18"/>
        </w:rPr>
        <w:t>Дубниковской</w:t>
      </w:r>
      <w:proofErr w:type="spellEnd"/>
      <w:r w:rsidRPr="00B012E3">
        <w:rPr>
          <w:sz w:val="18"/>
          <w:szCs w:val="18"/>
        </w:rPr>
        <w:t xml:space="preserve"> сельской администрации, а Администрация обязуется обеспечить Муниципальному служащему п</w:t>
      </w:r>
      <w:r w:rsidRPr="00B012E3">
        <w:rPr>
          <w:sz w:val="18"/>
          <w:szCs w:val="18"/>
        </w:rPr>
        <w:t>рохождение муниципальной службы в соответствии с законодательством Российской Федерации и Республики Марий Эл о муниципальной службе.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 xml:space="preserve">2. Муниципальный   служащий   обязуется   исполнять  должностные обязанности по </w:t>
      </w:r>
      <w:r w:rsidRPr="00B012E3">
        <w:rPr>
          <w:color w:val="000000"/>
          <w:sz w:val="18"/>
          <w:szCs w:val="18"/>
        </w:rPr>
        <w:t>должности главного</w:t>
      </w:r>
      <w:r w:rsidRPr="00B012E3">
        <w:rPr>
          <w:sz w:val="18"/>
          <w:szCs w:val="18"/>
        </w:rPr>
        <w:t xml:space="preserve"> специалиста в соответст</w:t>
      </w:r>
      <w:r w:rsidRPr="00B012E3">
        <w:rPr>
          <w:sz w:val="18"/>
          <w:szCs w:val="18"/>
        </w:rPr>
        <w:t>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</w:t>
      </w:r>
      <w:r w:rsidRPr="00B012E3">
        <w:rPr>
          <w:sz w:val="18"/>
          <w:szCs w:val="18"/>
        </w:rPr>
        <w:t>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</w:t>
      </w:r>
      <w:r w:rsidRPr="00B012E3">
        <w:rPr>
          <w:sz w:val="18"/>
          <w:szCs w:val="18"/>
        </w:rPr>
        <w:t>вом Российской Федерации и Республики Марий Эл о муниципальной службе и настоящим трудовым договором.</w:t>
      </w:r>
    </w:p>
    <w:p w:rsidR="007B04BD" w:rsidRPr="00B012E3" w:rsidRDefault="00B01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012E3">
        <w:rPr>
          <w:rFonts w:ascii="Times New Roman" w:hAnsi="Times New Roman" w:cs="Times New Roman"/>
          <w:sz w:val="18"/>
          <w:szCs w:val="18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Pr="00B012E3">
        <w:rPr>
          <w:rFonts w:ascii="Times New Roman" w:hAnsi="Times New Roman" w:cs="Times New Roman"/>
          <w:color w:val="000000"/>
          <w:sz w:val="18"/>
          <w:szCs w:val="18"/>
        </w:rPr>
        <w:t>старшей группе должностей</w:t>
      </w:r>
      <w:r w:rsidRPr="00B012E3">
        <w:rPr>
          <w:rFonts w:ascii="Times New Roman" w:hAnsi="Times New Roman" w:cs="Times New Roman"/>
          <w:sz w:val="18"/>
          <w:szCs w:val="18"/>
        </w:rPr>
        <w:t xml:space="preserve"> муниципальной службы</w:t>
      </w:r>
      <w:r w:rsidRPr="00B012E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B04BD" w:rsidRPr="00B012E3" w:rsidRDefault="007B04BD">
      <w:pPr>
        <w:pStyle w:val="ad"/>
        <w:rPr>
          <w:sz w:val="18"/>
          <w:szCs w:val="18"/>
        </w:rPr>
      </w:pPr>
    </w:p>
    <w:p w:rsidR="007B04BD" w:rsidRPr="00B012E3" w:rsidRDefault="00B012E3">
      <w:pPr>
        <w:jc w:val="center"/>
        <w:rPr>
          <w:sz w:val="18"/>
          <w:szCs w:val="18"/>
        </w:rPr>
      </w:pPr>
      <w:r w:rsidRPr="00B012E3">
        <w:rPr>
          <w:b/>
          <w:bCs/>
          <w:sz w:val="18"/>
          <w:szCs w:val="18"/>
          <w:lang w:val="en-US"/>
        </w:rPr>
        <w:t>II</w:t>
      </w:r>
      <w:r w:rsidRPr="00B012E3">
        <w:rPr>
          <w:b/>
          <w:bCs/>
          <w:sz w:val="18"/>
          <w:szCs w:val="18"/>
        </w:rPr>
        <w:t>. Права и обязанности Муниципального служащего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4. 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</w:t>
      </w:r>
      <w:r w:rsidRPr="00B012E3">
        <w:rPr>
          <w:sz w:val="18"/>
          <w:szCs w:val="18"/>
        </w:rPr>
        <w:t>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Администрацию в пис</w:t>
      </w:r>
      <w:r w:rsidRPr="00B012E3">
        <w:rPr>
          <w:sz w:val="18"/>
          <w:szCs w:val="18"/>
        </w:rPr>
        <w:t>ьменной форме за две недели.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</w:t>
      </w:r>
      <w:r w:rsidRPr="00B012E3">
        <w:rPr>
          <w:sz w:val="18"/>
          <w:szCs w:val="18"/>
        </w:rPr>
        <w:t>вания к служебному поведению, не нарушать запреты, которые установлены Федеральным законодательством.</w:t>
      </w:r>
    </w:p>
    <w:p w:rsidR="007B04BD" w:rsidRPr="00B012E3" w:rsidRDefault="007B04BD">
      <w:pPr>
        <w:jc w:val="center"/>
        <w:rPr>
          <w:b/>
          <w:bCs/>
          <w:iCs/>
          <w:sz w:val="18"/>
          <w:szCs w:val="18"/>
        </w:rPr>
      </w:pPr>
    </w:p>
    <w:p w:rsidR="007B04BD" w:rsidRPr="00B012E3" w:rsidRDefault="00B012E3">
      <w:pPr>
        <w:jc w:val="center"/>
        <w:rPr>
          <w:sz w:val="18"/>
          <w:szCs w:val="18"/>
        </w:rPr>
      </w:pPr>
      <w:r w:rsidRPr="00B012E3">
        <w:rPr>
          <w:b/>
          <w:bCs/>
          <w:iCs/>
          <w:sz w:val="18"/>
          <w:szCs w:val="18"/>
          <w:lang w:val="en-US"/>
        </w:rPr>
        <w:t>III</w:t>
      </w:r>
      <w:r w:rsidRPr="00B012E3">
        <w:rPr>
          <w:b/>
          <w:bCs/>
          <w:iCs/>
          <w:sz w:val="18"/>
          <w:szCs w:val="18"/>
        </w:rPr>
        <w:t xml:space="preserve">. Права  и  обязанности </w:t>
      </w:r>
      <w:r w:rsidRPr="00B012E3">
        <w:rPr>
          <w:b/>
          <w:sz w:val="18"/>
          <w:szCs w:val="18"/>
        </w:rPr>
        <w:t>Администрации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6. Администрация имеет право: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а) требовать от Муниципального служащего исполнения должностных обязанностей, возл</w:t>
      </w:r>
      <w:r w:rsidRPr="00B012E3">
        <w:rPr>
          <w:sz w:val="18"/>
          <w:szCs w:val="18"/>
        </w:rPr>
        <w:t>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б) поощрять Муниципального служащего за безупречное и эффективное исполнение должностных обязанностей;</w:t>
      </w:r>
    </w:p>
    <w:p w:rsidR="007B04BD" w:rsidRPr="00B012E3" w:rsidRDefault="00B012E3">
      <w:pPr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в) привлекать Муни</w:t>
      </w:r>
      <w:r w:rsidRPr="00B012E3">
        <w:rPr>
          <w:sz w:val="18"/>
          <w:szCs w:val="18"/>
        </w:rPr>
        <w:t>ципального служащего к дисциплинарной ответственности в случае совершения им дисциплинарного проступка;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</w:t>
      </w:r>
      <w:r w:rsidRPr="00B012E3">
        <w:rPr>
          <w:sz w:val="18"/>
          <w:szCs w:val="18"/>
        </w:rPr>
        <w:t>ужбе Российской Федерации и Республики Марий Эл.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7. Администрация обязана: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б) обеспечить предоставление Муниципальному служащему</w:t>
      </w:r>
      <w:r w:rsidRPr="00B012E3">
        <w:rPr>
          <w:sz w:val="18"/>
          <w:szCs w:val="18"/>
        </w:rPr>
        <w:t xml:space="preserve">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в) соблюдать законодате</w:t>
      </w:r>
      <w:r w:rsidRPr="00B012E3">
        <w:rPr>
          <w:sz w:val="18"/>
          <w:szCs w:val="18"/>
        </w:rPr>
        <w:t xml:space="preserve">льство Российской Федерации и Республики Марий Эл о муниципальной службе, положения нормативных актов </w:t>
      </w:r>
      <w:proofErr w:type="spellStart"/>
      <w:r w:rsidRPr="00B012E3">
        <w:rPr>
          <w:sz w:val="18"/>
          <w:szCs w:val="18"/>
        </w:rPr>
        <w:t>Дубниковского</w:t>
      </w:r>
      <w:proofErr w:type="spellEnd"/>
      <w:r w:rsidRPr="00B012E3">
        <w:rPr>
          <w:sz w:val="18"/>
          <w:szCs w:val="18"/>
        </w:rPr>
        <w:t xml:space="preserve"> сельского поселения и условия настоящего трудового договора;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г) исполнять иные обязанности, предусмотренные законодательством Российской Фед</w:t>
      </w:r>
      <w:r w:rsidRPr="00B012E3">
        <w:rPr>
          <w:sz w:val="18"/>
          <w:szCs w:val="18"/>
        </w:rPr>
        <w:t xml:space="preserve">ерации и Республики Марий Эл, иными нормативными правовыми актами о муниципальной службе Российской Федерации, Республики Марий Эл, </w:t>
      </w:r>
      <w:proofErr w:type="spellStart"/>
      <w:r w:rsidRPr="00B012E3">
        <w:rPr>
          <w:sz w:val="18"/>
          <w:szCs w:val="18"/>
        </w:rPr>
        <w:t>Сернурского</w:t>
      </w:r>
      <w:proofErr w:type="spellEnd"/>
      <w:r w:rsidRPr="00B012E3">
        <w:rPr>
          <w:sz w:val="18"/>
          <w:szCs w:val="18"/>
        </w:rPr>
        <w:t xml:space="preserve"> муниципального района.</w:t>
      </w:r>
    </w:p>
    <w:p w:rsidR="007B04BD" w:rsidRPr="00B012E3" w:rsidRDefault="007B04BD">
      <w:pPr>
        <w:pStyle w:val="ad"/>
        <w:rPr>
          <w:sz w:val="18"/>
          <w:szCs w:val="18"/>
        </w:rPr>
      </w:pPr>
    </w:p>
    <w:p w:rsidR="007B04BD" w:rsidRPr="00B012E3" w:rsidRDefault="00B012E3">
      <w:pPr>
        <w:pStyle w:val="ad"/>
        <w:ind w:firstLine="0"/>
        <w:jc w:val="center"/>
        <w:rPr>
          <w:sz w:val="18"/>
          <w:szCs w:val="18"/>
        </w:rPr>
      </w:pPr>
      <w:r w:rsidRPr="00B012E3">
        <w:rPr>
          <w:b/>
          <w:bCs/>
          <w:sz w:val="18"/>
          <w:szCs w:val="18"/>
          <w:lang w:val="en-US"/>
        </w:rPr>
        <w:t>IV</w:t>
      </w:r>
      <w:r w:rsidRPr="00B012E3">
        <w:rPr>
          <w:b/>
          <w:bCs/>
          <w:sz w:val="18"/>
          <w:szCs w:val="18"/>
        </w:rPr>
        <w:t>. Оплата труда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8. Муниципальному служащему устанавливается: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 xml:space="preserve">а) денежное содержание, </w:t>
      </w:r>
      <w:r w:rsidRPr="00B012E3">
        <w:rPr>
          <w:sz w:val="18"/>
          <w:szCs w:val="18"/>
        </w:rPr>
        <w:t>которое состоит из: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 xml:space="preserve">месячного оклада в соответствии с замещаемой должностью муниципальной  службы (должностного оклада) в размере </w:t>
      </w:r>
      <w:r w:rsidRPr="00B012E3">
        <w:rPr>
          <w:b/>
          <w:sz w:val="18"/>
          <w:szCs w:val="18"/>
        </w:rPr>
        <w:t>________</w:t>
      </w:r>
      <w:r w:rsidRPr="00B012E3">
        <w:rPr>
          <w:sz w:val="18"/>
          <w:szCs w:val="18"/>
        </w:rPr>
        <w:t>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 xml:space="preserve">ежемесячной надбавки к должностному окладу за особые условия муниципальной службы в размере </w:t>
      </w:r>
      <w:r w:rsidRPr="00B012E3">
        <w:rPr>
          <w:b/>
          <w:sz w:val="18"/>
          <w:szCs w:val="18"/>
        </w:rPr>
        <w:t>______</w:t>
      </w:r>
      <w:r w:rsidRPr="00B012E3">
        <w:rPr>
          <w:sz w:val="18"/>
          <w:szCs w:val="18"/>
        </w:rPr>
        <w:t>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ежемесячного ден</w:t>
      </w:r>
      <w:r w:rsidRPr="00B012E3">
        <w:rPr>
          <w:sz w:val="18"/>
          <w:szCs w:val="18"/>
        </w:rPr>
        <w:t xml:space="preserve">ежного поощрения в размере </w:t>
      </w:r>
      <w:r w:rsidRPr="00B012E3">
        <w:rPr>
          <w:b/>
          <w:sz w:val="18"/>
          <w:szCs w:val="18"/>
        </w:rPr>
        <w:t>______</w:t>
      </w:r>
      <w:r w:rsidRPr="00B012E3">
        <w:rPr>
          <w:sz w:val="18"/>
          <w:szCs w:val="18"/>
        </w:rPr>
        <w:t>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премии за выполнение особо важных и сложных заданий в соответствии с положением, утвержденным Администрацией;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lastRenderedPageBreak/>
        <w:t>единовременной выплаты при предоставлении ежегодного оплачиваемого отпуска и материальной помощи;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других выплат</w:t>
      </w:r>
      <w:r w:rsidRPr="00B012E3">
        <w:rPr>
          <w:sz w:val="18"/>
          <w:szCs w:val="18"/>
        </w:rPr>
        <w:t>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7B04BD" w:rsidRPr="00B012E3" w:rsidRDefault="007B04BD">
      <w:pPr>
        <w:pStyle w:val="ad"/>
        <w:ind w:firstLine="720"/>
        <w:rPr>
          <w:sz w:val="18"/>
          <w:szCs w:val="18"/>
        </w:rPr>
      </w:pPr>
    </w:p>
    <w:p w:rsidR="007B04BD" w:rsidRPr="00B012E3" w:rsidRDefault="00B012E3">
      <w:pPr>
        <w:pStyle w:val="ad"/>
        <w:ind w:firstLine="0"/>
        <w:jc w:val="center"/>
        <w:rPr>
          <w:b/>
          <w:bCs/>
          <w:sz w:val="18"/>
          <w:szCs w:val="18"/>
        </w:rPr>
      </w:pPr>
      <w:r w:rsidRPr="00B012E3">
        <w:rPr>
          <w:b/>
          <w:bCs/>
          <w:sz w:val="18"/>
          <w:szCs w:val="18"/>
          <w:lang w:val="en-US"/>
        </w:rPr>
        <w:t>V</w:t>
      </w:r>
      <w:r w:rsidRPr="00B012E3">
        <w:rPr>
          <w:b/>
          <w:bCs/>
          <w:sz w:val="18"/>
          <w:szCs w:val="18"/>
        </w:rPr>
        <w:t>. Служебное  время  и  время  отдыха</w:t>
      </w:r>
    </w:p>
    <w:p w:rsidR="007B04BD" w:rsidRPr="00B012E3" w:rsidRDefault="00B012E3">
      <w:pPr>
        <w:pStyle w:val="ad"/>
        <w:ind w:firstLine="720"/>
        <w:rPr>
          <w:sz w:val="18"/>
          <w:szCs w:val="18"/>
        </w:rPr>
      </w:pPr>
      <w:r w:rsidRPr="00B012E3">
        <w:rPr>
          <w:sz w:val="18"/>
          <w:szCs w:val="18"/>
        </w:rPr>
        <w:t>9. Муниципальному служащему устанавливается продолжительность служебного времени ____</w:t>
      </w:r>
      <w:r w:rsidRPr="00B012E3">
        <w:rPr>
          <w:sz w:val="18"/>
          <w:szCs w:val="18"/>
        </w:rPr>
        <w:t xml:space="preserve"> часов </w:t>
      </w:r>
      <w:r w:rsidRPr="00B012E3">
        <w:rPr>
          <w:sz w:val="18"/>
          <w:szCs w:val="18"/>
        </w:rPr>
        <w:t>в неделю. Для муниципального служащего устанавливается пятидневная служебная неделя.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10. Муниципальному служащему предоставляются: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а) ежегодный основной оплачиваемый отпуск продолжительностью 30 календарных дней;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б) ежегодный дополнительный оплачиваемый от</w:t>
      </w:r>
      <w:r w:rsidRPr="00B012E3">
        <w:rPr>
          <w:sz w:val="18"/>
          <w:szCs w:val="18"/>
        </w:rPr>
        <w:t>пуск за выслугу лет в соответствии с законодательством Российской Федерации и Республики Марий Эл о муниципальной службе.</w:t>
      </w:r>
    </w:p>
    <w:p w:rsidR="007B04BD" w:rsidRPr="00B012E3" w:rsidRDefault="007B04BD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7B04BD" w:rsidRPr="00B012E3" w:rsidRDefault="00B012E3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  <w:lang w:val="en-US"/>
        </w:rPr>
        <w:t>VI</w:t>
      </w:r>
      <w:r w:rsidRPr="00B012E3">
        <w:rPr>
          <w:b/>
          <w:bCs/>
          <w:color w:val="000000"/>
          <w:sz w:val="18"/>
          <w:szCs w:val="18"/>
        </w:rPr>
        <w:t>. Срок действия трудового договора</w:t>
      </w:r>
    </w:p>
    <w:p w:rsidR="007B04BD" w:rsidRPr="00B012E3" w:rsidRDefault="00B012E3">
      <w:pPr>
        <w:ind w:firstLine="540"/>
        <w:jc w:val="both"/>
        <w:rPr>
          <w:bCs/>
          <w:color w:val="FF0000"/>
          <w:sz w:val="18"/>
          <w:szCs w:val="18"/>
        </w:rPr>
      </w:pPr>
      <w:r w:rsidRPr="00B012E3">
        <w:rPr>
          <w:sz w:val="18"/>
          <w:szCs w:val="18"/>
        </w:rPr>
        <w:t xml:space="preserve">11. </w:t>
      </w:r>
      <w:r w:rsidRPr="00B012E3">
        <w:rPr>
          <w:bCs/>
          <w:sz w:val="18"/>
          <w:szCs w:val="18"/>
        </w:rPr>
        <w:t xml:space="preserve">Муниципальный служащий должен приступить к выполнению своих трудовых </w:t>
      </w:r>
      <w:r w:rsidRPr="00B012E3">
        <w:rPr>
          <w:bCs/>
          <w:color w:val="000000"/>
          <w:sz w:val="18"/>
          <w:szCs w:val="18"/>
        </w:rPr>
        <w:t>обязанностей с _______</w:t>
      </w:r>
      <w:r w:rsidRPr="00B012E3">
        <w:rPr>
          <w:bCs/>
          <w:color w:val="000000"/>
          <w:sz w:val="18"/>
          <w:szCs w:val="18"/>
        </w:rPr>
        <w:t>_.</w:t>
      </w:r>
    </w:p>
    <w:p w:rsidR="007B04BD" w:rsidRPr="00B012E3" w:rsidRDefault="00B012E3">
      <w:pPr>
        <w:ind w:firstLine="540"/>
        <w:jc w:val="both"/>
        <w:rPr>
          <w:bCs/>
          <w:sz w:val="18"/>
          <w:szCs w:val="18"/>
        </w:rPr>
      </w:pPr>
      <w:r w:rsidRPr="00B012E3">
        <w:rPr>
          <w:bCs/>
          <w:sz w:val="18"/>
          <w:szCs w:val="18"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B012E3" w:rsidRPr="00B012E3" w:rsidRDefault="00B012E3">
      <w:pPr>
        <w:pStyle w:val="ad"/>
        <w:rPr>
          <w:sz w:val="18"/>
          <w:szCs w:val="18"/>
        </w:rPr>
      </w:pPr>
    </w:p>
    <w:p w:rsidR="007B04BD" w:rsidRPr="00B012E3" w:rsidRDefault="00B012E3">
      <w:pPr>
        <w:shd w:val="clear" w:color="auto" w:fill="FFFFFF"/>
        <w:jc w:val="center"/>
        <w:rPr>
          <w:b/>
          <w:bCs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  <w:lang w:val="en-US"/>
        </w:rPr>
        <w:t>VII</w:t>
      </w:r>
      <w:r w:rsidRPr="00B012E3">
        <w:rPr>
          <w:b/>
          <w:bCs/>
          <w:color w:val="000000"/>
          <w:sz w:val="18"/>
          <w:szCs w:val="18"/>
        </w:rPr>
        <w:t>. Условия профессиональной служебн</w:t>
      </w:r>
      <w:r w:rsidRPr="00B012E3">
        <w:rPr>
          <w:b/>
          <w:bCs/>
          <w:color w:val="000000"/>
          <w:sz w:val="18"/>
          <w:szCs w:val="18"/>
        </w:rPr>
        <w:t>ой деятельности,</w:t>
      </w:r>
    </w:p>
    <w:p w:rsidR="007B04BD" w:rsidRPr="00B012E3" w:rsidRDefault="00B012E3">
      <w:pPr>
        <w:shd w:val="clear" w:color="auto" w:fill="FFFFFF"/>
        <w:jc w:val="center"/>
        <w:rPr>
          <w:b/>
          <w:bCs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</w:rPr>
        <w:t>государственные гарантии, компенсации и льготы в связи</w:t>
      </w:r>
    </w:p>
    <w:p w:rsidR="007B04BD" w:rsidRPr="00B012E3" w:rsidRDefault="00B012E3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</w:rPr>
        <w:t>с профессиональной служебной деятельностью</w:t>
      </w:r>
    </w:p>
    <w:p w:rsidR="007B04BD" w:rsidRPr="00B012E3" w:rsidRDefault="00B012E3">
      <w:pPr>
        <w:pStyle w:val="a8"/>
        <w:ind w:firstLine="720"/>
        <w:jc w:val="both"/>
        <w:rPr>
          <w:sz w:val="18"/>
          <w:szCs w:val="18"/>
        </w:rPr>
      </w:pPr>
      <w:r w:rsidRPr="00B012E3">
        <w:rPr>
          <w:b w:val="0"/>
          <w:bCs w:val="0"/>
          <w:sz w:val="18"/>
          <w:szCs w:val="18"/>
        </w:rPr>
        <w:t xml:space="preserve">13. Муниципальному служащему обеспечиваются надлежащие организационно-технические условия, необходимые для исполнения должностных </w:t>
      </w:r>
      <w:r w:rsidRPr="00B012E3">
        <w:rPr>
          <w:b w:val="0"/>
          <w:bCs w:val="0"/>
          <w:sz w:val="18"/>
          <w:szCs w:val="18"/>
        </w:rPr>
        <w:t>обязанностей.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 xml:space="preserve"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</w:t>
      </w:r>
      <w:r w:rsidRPr="00B012E3">
        <w:rPr>
          <w:sz w:val="18"/>
          <w:szCs w:val="18"/>
        </w:rPr>
        <w:t>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</w:t>
      </w:r>
      <w:r w:rsidRPr="00B012E3">
        <w:rPr>
          <w:sz w:val="18"/>
          <w:szCs w:val="18"/>
        </w:rPr>
        <w:t>ти муниципальной службы Республики Марий Эл».</w:t>
      </w:r>
    </w:p>
    <w:p w:rsidR="007B04BD" w:rsidRPr="00B012E3" w:rsidRDefault="007B04BD">
      <w:pPr>
        <w:pStyle w:val="ad"/>
        <w:rPr>
          <w:sz w:val="18"/>
          <w:szCs w:val="18"/>
        </w:rPr>
      </w:pPr>
    </w:p>
    <w:p w:rsidR="007B04BD" w:rsidRPr="00B012E3" w:rsidRDefault="00B012E3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  <w:lang w:val="en-US"/>
        </w:rPr>
        <w:t>VIII</w:t>
      </w:r>
      <w:r w:rsidRPr="00B012E3">
        <w:rPr>
          <w:b/>
          <w:bCs/>
          <w:color w:val="000000"/>
          <w:sz w:val="18"/>
          <w:szCs w:val="18"/>
        </w:rPr>
        <w:t>. Иные условия трудового договора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</w:t>
      </w:r>
      <w:r w:rsidRPr="00B012E3">
        <w:rPr>
          <w:sz w:val="18"/>
          <w:szCs w:val="18"/>
        </w:rPr>
        <w:t>ужебную тайну, ставшую известной служащему в связи с исполнением им трудовых обязанностей.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16. Муниципальный служащий подлежит обязательному страхованию, предусмотренному действующим законодательством.</w:t>
      </w:r>
    </w:p>
    <w:p w:rsidR="007B04BD" w:rsidRPr="00B012E3" w:rsidRDefault="00B012E3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B012E3">
        <w:rPr>
          <w:color w:val="000000"/>
          <w:sz w:val="18"/>
          <w:szCs w:val="18"/>
        </w:rPr>
        <w:t xml:space="preserve">17. Иные условия трудового договора: 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sz w:val="18"/>
          <w:szCs w:val="18"/>
        </w:rPr>
        <w:t>в случае изменен</w:t>
      </w:r>
      <w:r w:rsidRPr="00B012E3">
        <w:rPr>
          <w:sz w:val="18"/>
          <w:szCs w:val="18"/>
        </w:rPr>
        <w:t xml:space="preserve">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7B04BD" w:rsidRPr="00B012E3" w:rsidRDefault="007B04BD">
      <w:pPr>
        <w:shd w:val="clear" w:color="auto" w:fill="FFFFFF"/>
        <w:jc w:val="both"/>
        <w:rPr>
          <w:sz w:val="18"/>
          <w:szCs w:val="18"/>
        </w:rPr>
      </w:pPr>
    </w:p>
    <w:p w:rsidR="007B04BD" w:rsidRPr="00B012E3" w:rsidRDefault="00B012E3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  <w:lang w:val="en-US"/>
        </w:rPr>
        <w:t>IX</w:t>
      </w:r>
      <w:r w:rsidRPr="00B012E3">
        <w:rPr>
          <w:b/>
          <w:bCs/>
          <w:color w:val="000000"/>
          <w:sz w:val="18"/>
          <w:szCs w:val="18"/>
        </w:rPr>
        <w:t>. Ответственность сторон.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color w:val="000000"/>
          <w:sz w:val="18"/>
          <w:szCs w:val="18"/>
        </w:rPr>
        <w:t>18. Администрация и Муниципальный с</w:t>
      </w:r>
      <w:r w:rsidRPr="00B012E3">
        <w:rPr>
          <w:color w:val="000000"/>
          <w:sz w:val="18"/>
          <w:szCs w:val="18"/>
        </w:rPr>
        <w:t>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19. Запрещается требовать от Муниципального служащего исполн</w:t>
      </w:r>
      <w:r w:rsidRPr="00B012E3">
        <w:rPr>
          <w:sz w:val="18"/>
          <w:szCs w:val="18"/>
        </w:rPr>
        <w:t>ения должностных обязанностей, не установленных настоящим срочным трудовым договором и должностной инструкцией.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color w:val="000000"/>
          <w:sz w:val="18"/>
          <w:szCs w:val="18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color w:val="000000"/>
          <w:sz w:val="18"/>
          <w:szCs w:val="18"/>
        </w:rPr>
        <w:t>а) при изменении за</w:t>
      </w:r>
      <w:r w:rsidRPr="00B012E3">
        <w:rPr>
          <w:color w:val="000000"/>
          <w:sz w:val="18"/>
          <w:szCs w:val="18"/>
        </w:rPr>
        <w:t>конодательства Российской Федерации или Республики Марий Эл;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color w:val="000000"/>
          <w:sz w:val="18"/>
          <w:szCs w:val="18"/>
        </w:rPr>
        <w:t>б) по инициативе любой из сторон настоящего трудового договора.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color w:val="000000"/>
          <w:sz w:val="18"/>
          <w:szCs w:val="18"/>
        </w:rPr>
        <w:t xml:space="preserve">При изменении Администрацией существенных </w:t>
      </w:r>
      <w:r w:rsidRPr="00B012E3">
        <w:rPr>
          <w:sz w:val="18"/>
          <w:szCs w:val="18"/>
        </w:rPr>
        <w:t>условий настоящего трудового договора Муниципальный служащий уведомляется об этом в письм</w:t>
      </w:r>
      <w:r w:rsidRPr="00B012E3">
        <w:rPr>
          <w:sz w:val="18"/>
          <w:szCs w:val="18"/>
        </w:rPr>
        <w:t>енной форме не позднее, чем за два месяца до их изменения.</w:t>
      </w:r>
    </w:p>
    <w:p w:rsidR="007B04BD" w:rsidRPr="00B012E3" w:rsidRDefault="00B012E3">
      <w:pPr>
        <w:shd w:val="clear" w:color="auto" w:fill="FFFFFF"/>
        <w:ind w:firstLine="709"/>
        <w:jc w:val="both"/>
        <w:rPr>
          <w:sz w:val="18"/>
          <w:szCs w:val="18"/>
        </w:rPr>
      </w:pPr>
      <w:r w:rsidRPr="00B012E3">
        <w:rPr>
          <w:color w:val="000000"/>
          <w:sz w:val="18"/>
          <w:szCs w:val="18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22</w:t>
      </w:r>
      <w:r w:rsidRPr="00B012E3">
        <w:rPr>
          <w:sz w:val="18"/>
          <w:szCs w:val="18"/>
        </w:rPr>
        <w:t>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7B04BD" w:rsidRPr="00B012E3" w:rsidRDefault="007B04BD">
      <w:pPr>
        <w:pStyle w:val="ad"/>
        <w:rPr>
          <w:sz w:val="18"/>
          <w:szCs w:val="18"/>
        </w:rPr>
      </w:pPr>
    </w:p>
    <w:p w:rsidR="007B04BD" w:rsidRPr="00B012E3" w:rsidRDefault="00B012E3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B012E3">
        <w:rPr>
          <w:b/>
          <w:bCs/>
          <w:color w:val="000000"/>
          <w:sz w:val="18"/>
          <w:szCs w:val="18"/>
        </w:rPr>
        <w:t>Х. Разрешение споров и разногласий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 xml:space="preserve">23. Споры и разногласия по настоящему трудовому </w:t>
      </w:r>
      <w:r w:rsidRPr="00B012E3">
        <w:rPr>
          <w:sz w:val="18"/>
          <w:szCs w:val="18"/>
        </w:rPr>
        <w:t>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7B04BD" w:rsidRPr="00B012E3" w:rsidRDefault="00B012E3">
      <w:pPr>
        <w:pStyle w:val="ad"/>
        <w:rPr>
          <w:sz w:val="18"/>
          <w:szCs w:val="18"/>
        </w:rPr>
      </w:pPr>
      <w:r w:rsidRPr="00B012E3">
        <w:rPr>
          <w:sz w:val="18"/>
          <w:szCs w:val="18"/>
        </w:rPr>
        <w:t>Настоящий трудовой договор составлен в двух экземплярах. Один экземпляр хранится в личном деле Муниципал</w:t>
      </w:r>
      <w:r w:rsidRPr="00B012E3">
        <w:rPr>
          <w:sz w:val="18"/>
          <w:szCs w:val="18"/>
        </w:rPr>
        <w:t>ьного служащего, второй - у Муниципального служащего. Оба экземпляра имеют одинаковую юридическую силу.</w:t>
      </w:r>
    </w:p>
    <w:p w:rsidR="007B04BD" w:rsidRPr="00B012E3" w:rsidRDefault="007B04BD">
      <w:pPr>
        <w:pStyle w:val="Heading2"/>
        <w:ind w:left="0"/>
        <w:jc w:val="both"/>
        <w:rPr>
          <w:sz w:val="18"/>
          <w:szCs w:val="1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7B04BD" w:rsidRPr="00B012E3" w:rsidTr="00B012E3">
        <w:tc>
          <w:tcPr>
            <w:tcW w:w="4785" w:type="dxa"/>
            <w:shd w:val="clear" w:color="auto" w:fill="auto"/>
          </w:tcPr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86" w:type="dxa"/>
            <w:shd w:val="clear" w:color="auto" w:fill="auto"/>
          </w:tcPr>
          <w:p w:rsidR="007B04BD" w:rsidRPr="00B012E3" w:rsidRDefault="00B012E3">
            <w:pPr>
              <w:jc w:val="center"/>
              <w:rPr>
                <w:b/>
                <w:sz w:val="18"/>
                <w:szCs w:val="18"/>
              </w:rPr>
            </w:pPr>
            <w:r w:rsidRPr="00B012E3">
              <w:rPr>
                <w:b/>
                <w:sz w:val="18"/>
                <w:szCs w:val="18"/>
              </w:rPr>
              <w:t>Муниципальный служащий</w:t>
            </w:r>
          </w:p>
        </w:tc>
      </w:tr>
      <w:tr w:rsidR="007B04BD" w:rsidRPr="00B012E3" w:rsidTr="00B012E3">
        <w:tc>
          <w:tcPr>
            <w:tcW w:w="4785" w:type="dxa"/>
            <w:shd w:val="clear" w:color="auto" w:fill="auto"/>
          </w:tcPr>
          <w:p w:rsidR="007B04BD" w:rsidRPr="00B012E3" w:rsidRDefault="007B04BD">
            <w:pPr>
              <w:jc w:val="center"/>
              <w:rPr>
                <w:b/>
                <w:sz w:val="18"/>
                <w:szCs w:val="18"/>
              </w:rPr>
            </w:pP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proofErr w:type="spellStart"/>
            <w:r w:rsidRPr="00B012E3">
              <w:rPr>
                <w:sz w:val="18"/>
                <w:szCs w:val="18"/>
              </w:rPr>
              <w:t>Дубниковская</w:t>
            </w:r>
            <w:proofErr w:type="spellEnd"/>
            <w:r w:rsidRPr="00B012E3">
              <w:rPr>
                <w:sz w:val="18"/>
                <w:szCs w:val="18"/>
              </w:rPr>
              <w:t xml:space="preserve"> сельская администрация </w:t>
            </w:r>
            <w:proofErr w:type="spellStart"/>
            <w:r w:rsidRPr="00B012E3">
              <w:rPr>
                <w:sz w:val="18"/>
                <w:szCs w:val="18"/>
              </w:rPr>
              <w:t>Сернурского</w:t>
            </w:r>
            <w:proofErr w:type="spellEnd"/>
            <w:r w:rsidRPr="00B012E3">
              <w:rPr>
                <w:sz w:val="18"/>
                <w:szCs w:val="18"/>
              </w:rPr>
              <w:t xml:space="preserve"> муниципального района Республики Марий Эл </w:t>
            </w:r>
          </w:p>
          <w:p w:rsidR="007B04BD" w:rsidRPr="00B012E3" w:rsidRDefault="007B04BD">
            <w:pPr>
              <w:jc w:val="center"/>
              <w:rPr>
                <w:sz w:val="18"/>
                <w:szCs w:val="18"/>
              </w:rPr>
            </w:pP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 xml:space="preserve">425450, Республика </w:t>
            </w:r>
            <w:r w:rsidRPr="00B012E3">
              <w:rPr>
                <w:sz w:val="18"/>
                <w:szCs w:val="18"/>
              </w:rPr>
              <w:t xml:space="preserve">Марий Эл, </w:t>
            </w:r>
            <w:proofErr w:type="spellStart"/>
            <w:r w:rsidRPr="00B012E3">
              <w:rPr>
                <w:sz w:val="18"/>
                <w:szCs w:val="18"/>
              </w:rPr>
              <w:t>Сернурский</w:t>
            </w:r>
            <w:proofErr w:type="spellEnd"/>
            <w:r w:rsidRPr="00B012E3">
              <w:rPr>
                <w:sz w:val="18"/>
                <w:szCs w:val="18"/>
              </w:rPr>
              <w:t xml:space="preserve"> район, д. </w:t>
            </w:r>
            <w:proofErr w:type="spellStart"/>
            <w:r w:rsidRPr="00B012E3">
              <w:rPr>
                <w:sz w:val="18"/>
                <w:szCs w:val="18"/>
              </w:rPr>
              <w:t>Дубники</w:t>
            </w:r>
            <w:proofErr w:type="spellEnd"/>
            <w:r w:rsidRPr="00B012E3">
              <w:rPr>
                <w:sz w:val="18"/>
                <w:szCs w:val="18"/>
              </w:rPr>
              <w:t xml:space="preserve">, ул. </w:t>
            </w:r>
            <w:proofErr w:type="spellStart"/>
            <w:r w:rsidRPr="00B012E3">
              <w:rPr>
                <w:sz w:val="18"/>
                <w:szCs w:val="18"/>
              </w:rPr>
              <w:t>Дубники</w:t>
            </w:r>
            <w:proofErr w:type="spellEnd"/>
            <w:r w:rsidRPr="00B012E3">
              <w:rPr>
                <w:sz w:val="18"/>
                <w:szCs w:val="18"/>
              </w:rPr>
              <w:t>, д. 53</w:t>
            </w:r>
          </w:p>
          <w:p w:rsidR="007B04BD" w:rsidRPr="00B012E3" w:rsidRDefault="007B04BD">
            <w:pPr>
              <w:rPr>
                <w:sz w:val="18"/>
                <w:szCs w:val="18"/>
              </w:rPr>
            </w:pPr>
          </w:p>
          <w:p w:rsidR="007B04BD" w:rsidRPr="00B012E3" w:rsidRDefault="00B012E3">
            <w:pPr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 xml:space="preserve">Глава </w:t>
            </w:r>
          </w:p>
          <w:p w:rsidR="007B04BD" w:rsidRPr="00B012E3" w:rsidRDefault="00B012E3">
            <w:pPr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>администрации __________/Е.А. Лебедева/</w:t>
            </w:r>
          </w:p>
          <w:p w:rsidR="007B04BD" w:rsidRPr="00B012E3" w:rsidRDefault="007B04BD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7B04BD" w:rsidRPr="00B012E3" w:rsidRDefault="007B04BD">
            <w:pPr>
              <w:jc w:val="center"/>
              <w:rPr>
                <w:sz w:val="18"/>
                <w:szCs w:val="18"/>
              </w:rPr>
            </w:pP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>______________________________</w:t>
            </w:r>
          </w:p>
          <w:p w:rsidR="007B04BD" w:rsidRPr="00B012E3" w:rsidRDefault="007B04BD">
            <w:pPr>
              <w:jc w:val="center"/>
              <w:rPr>
                <w:sz w:val="18"/>
                <w:szCs w:val="18"/>
              </w:rPr>
            </w:pP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>Адрес: ___________________________________</w:t>
            </w: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>____________________________________</w:t>
            </w: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 xml:space="preserve">Паспорт: </w:t>
            </w:r>
            <w:r w:rsidRPr="00B012E3">
              <w:rPr>
                <w:sz w:val="18"/>
                <w:szCs w:val="18"/>
              </w:rPr>
              <w:t>____________________________</w:t>
            </w: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>____________________________________</w:t>
            </w:r>
          </w:p>
          <w:p w:rsidR="007B04BD" w:rsidRPr="00B012E3" w:rsidRDefault="007B04BD">
            <w:pPr>
              <w:jc w:val="center"/>
              <w:rPr>
                <w:sz w:val="18"/>
                <w:szCs w:val="18"/>
              </w:rPr>
            </w:pPr>
          </w:p>
          <w:p w:rsidR="007B04BD" w:rsidRPr="00B012E3" w:rsidRDefault="00B012E3">
            <w:pPr>
              <w:jc w:val="center"/>
              <w:rPr>
                <w:sz w:val="18"/>
                <w:szCs w:val="18"/>
              </w:rPr>
            </w:pPr>
            <w:r w:rsidRPr="00B012E3">
              <w:rPr>
                <w:sz w:val="18"/>
                <w:szCs w:val="18"/>
              </w:rPr>
              <w:t>__________________/                            /</w:t>
            </w:r>
          </w:p>
          <w:p w:rsidR="007B04BD" w:rsidRPr="00B012E3" w:rsidRDefault="007B04BD">
            <w:pPr>
              <w:rPr>
                <w:sz w:val="18"/>
                <w:szCs w:val="18"/>
              </w:rPr>
            </w:pPr>
          </w:p>
        </w:tc>
      </w:tr>
    </w:tbl>
    <w:p w:rsidR="007B04BD" w:rsidRDefault="00B012E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z w:val="24"/>
          <w:szCs w:val="24"/>
        </w:rPr>
        <w:t>ОЛЖНОСТНАЯ ИНСТРУКЦИЯ</w:t>
      </w:r>
    </w:p>
    <w:p w:rsidR="007B04BD" w:rsidRDefault="00B012E3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ГЛАВНОГО  СПЕЦИАЛИСТА  ДУБНИКОВСКОЙ </w:t>
      </w:r>
    </w:p>
    <w:p w:rsidR="007B04BD" w:rsidRDefault="00B012E3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7B04BD" w:rsidRDefault="007B04BD">
      <w:pPr>
        <w:jc w:val="center"/>
      </w:pPr>
    </w:p>
    <w:p w:rsidR="007B04BD" w:rsidRDefault="00B012E3">
      <w:pPr>
        <w:pStyle w:val="af"/>
        <w:numPr>
          <w:ilvl w:val="0"/>
          <w:numId w:val="2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1.1. Должность </w:t>
      </w:r>
      <w:r>
        <w:t xml:space="preserve">главного специалиста </w:t>
      </w:r>
      <w:proofErr w:type="spellStart"/>
      <w:r>
        <w:t>Дубниковской</w:t>
      </w:r>
      <w:proofErr w:type="spellEnd"/>
      <w:r>
        <w:t xml:space="preserve"> сельской администрации </w:t>
      </w:r>
      <w:proofErr w:type="spellStart"/>
      <w:r>
        <w:t>Сернурского</w:t>
      </w:r>
      <w:proofErr w:type="spellEnd"/>
      <w:r>
        <w:t xml:space="preserve"> муниципального района Республики Марий Эл </w:t>
      </w:r>
      <w:r>
        <w:rPr>
          <w:color w:val="000000"/>
        </w:rPr>
        <w:t>, является должностью муниципальной службы.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1.2. Должность муниципальной службы – главного специалиста администрации в Реестре </w:t>
      </w:r>
      <w:r>
        <w:rPr>
          <w:color w:val="000000"/>
        </w:rPr>
        <w:t>должностей муниципальной службы относится к старшей группе должностей муниципальной службы.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1.3. Главный  специалист назначается и освобождается от должности распоряжением главы </w:t>
      </w:r>
      <w:proofErr w:type="spellStart"/>
      <w:r>
        <w:rPr>
          <w:color w:val="000000"/>
        </w:rPr>
        <w:t>Дубниковской</w:t>
      </w:r>
      <w:proofErr w:type="spellEnd"/>
      <w:r>
        <w:rPr>
          <w:color w:val="000000"/>
        </w:rPr>
        <w:t xml:space="preserve"> сельской администрации. </w:t>
      </w:r>
    </w:p>
    <w:p w:rsidR="007B04BD" w:rsidRDefault="00B012E3">
      <w:pPr>
        <w:ind w:firstLine="851"/>
        <w:jc w:val="both"/>
      </w:pPr>
      <w:r>
        <w:rPr>
          <w:color w:val="000000"/>
        </w:rPr>
        <w:t>1.4. Главный специалист</w:t>
      </w:r>
      <w:r>
        <w:t xml:space="preserve"> н</w:t>
      </w:r>
      <w:r>
        <w:rPr>
          <w:color w:val="000000"/>
        </w:rPr>
        <w:t xml:space="preserve">епосредственно </w:t>
      </w:r>
      <w:r>
        <w:rPr>
          <w:color w:val="000000"/>
        </w:rPr>
        <w:t xml:space="preserve">подчинен главе </w:t>
      </w:r>
      <w:proofErr w:type="spellStart"/>
      <w:r>
        <w:rPr>
          <w:color w:val="000000"/>
        </w:rPr>
        <w:t>Дубниковской</w:t>
      </w:r>
      <w:proofErr w:type="spellEnd"/>
      <w:r>
        <w:rPr>
          <w:color w:val="000000"/>
        </w:rPr>
        <w:t xml:space="preserve"> сельской администрации. 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1.5. В период отсутствия главного специалиста администрации или в период, когда данная должность является вакантной, обязанности главного  специалиста администрации выполняет ведущий специалист </w:t>
      </w:r>
      <w:proofErr w:type="spellStart"/>
      <w:r>
        <w:rPr>
          <w:color w:val="000000"/>
        </w:rPr>
        <w:t>Дубниковс</w:t>
      </w:r>
      <w:r>
        <w:rPr>
          <w:color w:val="000000"/>
        </w:rPr>
        <w:t>кой</w:t>
      </w:r>
      <w:proofErr w:type="spellEnd"/>
      <w:r>
        <w:rPr>
          <w:color w:val="000000"/>
        </w:rPr>
        <w:t xml:space="preserve"> сельской администрации.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1.6. Главный специалист</w:t>
      </w:r>
      <w:r>
        <w:t xml:space="preserve"> администрации </w:t>
      </w:r>
      <w:r>
        <w:rPr>
          <w:color w:val="000000"/>
        </w:rPr>
        <w:t xml:space="preserve">осуществляет свою служебную деятельность и реализует свои полномочия на основании: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Конституции Российской Федерации; </w:t>
      </w:r>
    </w:p>
    <w:p w:rsidR="007B04BD" w:rsidRDefault="00B012E3">
      <w:pPr>
        <w:ind w:firstLine="851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Федерального закона от 06 октября 2003 г. № 131-ФЗ «Об общих принци</w:t>
      </w:r>
      <w:r>
        <w:rPr>
          <w:color w:val="000000"/>
        </w:rPr>
        <w:t xml:space="preserve">пах организации местного самоуправления в Российской Федерации»;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Федерального закона от 2 марта 2007 г. N 25-ФЗ «О муниципальной службе в Российской Федерации»;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Федеральный закон от 25 декабря 2008 г. N 273-ФЗ «О противодействии коррупции»;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- Федера</w:t>
      </w:r>
      <w:r>
        <w:rPr>
          <w:color w:val="000000"/>
        </w:rPr>
        <w:t xml:space="preserve">льного закона от 27 июля 2006 г. N152-ФЗ «О персональных данных»;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иных федеральных законов Российской Федерации;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- указов Пре</w:t>
      </w:r>
      <w:r>
        <w:rPr>
          <w:color w:val="000000"/>
        </w:rPr>
        <w:t xml:space="preserve">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иных нормативно-правовых актов, регулирующих вопросы муниципальной службы; 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- Уставом </w:t>
      </w:r>
      <w:proofErr w:type="spellStart"/>
      <w:r>
        <w:rPr>
          <w:color w:val="000000"/>
        </w:rPr>
        <w:t>Дубниковского</w:t>
      </w:r>
      <w:proofErr w:type="spellEnd"/>
      <w:r>
        <w:rPr>
          <w:color w:val="000000"/>
        </w:rPr>
        <w:t xml:space="preserve"> сельского по</w:t>
      </w:r>
      <w:r>
        <w:rPr>
          <w:color w:val="000000"/>
        </w:rPr>
        <w:t xml:space="preserve">селения; 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- иных нормативных правовых актов </w:t>
      </w:r>
      <w:proofErr w:type="spellStart"/>
      <w:r>
        <w:rPr>
          <w:color w:val="000000"/>
        </w:rPr>
        <w:t>Дубниковского</w:t>
      </w:r>
      <w:proofErr w:type="spellEnd"/>
      <w:r>
        <w:rPr>
          <w:color w:val="000000"/>
        </w:rPr>
        <w:t xml:space="preserve"> сельского поселения; 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-правил внутреннего трудового распорядка </w:t>
      </w:r>
      <w:proofErr w:type="spellStart"/>
      <w:r>
        <w:rPr>
          <w:color w:val="000000"/>
        </w:rPr>
        <w:t>Дубниковской</w:t>
      </w:r>
      <w:proofErr w:type="spellEnd"/>
      <w:r>
        <w:rPr>
          <w:color w:val="000000"/>
        </w:rPr>
        <w:t xml:space="preserve"> сельской администрации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муниципального района Республики Марий Эл; </w:t>
      </w:r>
    </w:p>
    <w:p w:rsidR="007B04BD" w:rsidRDefault="00B012E3">
      <w:pPr>
        <w:ind w:firstLine="851"/>
        <w:jc w:val="both"/>
      </w:pPr>
      <w:r>
        <w:rPr>
          <w:color w:val="000000"/>
        </w:rPr>
        <w:t>- настоящей должностной инструкцией.</w:t>
      </w:r>
    </w:p>
    <w:p w:rsidR="007B04BD" w:rsidRDefault="007B04BD">
      <w:pPr>
        <w:ind w:firstLine="851"/>
        <w:jc w:val="center"/>
        <w:rPr>
          <w:b/>
          <w:color w:val="000000"/>
        </w:rPr>
      </w:pPr>
      <w:hyperlink r:id="rId8" w:anchor="prilozhenie" w:history="1"/>
    </w:p>
    <w:p w:rsidR="007B04BD" w:rsidRDefault="00B012E3">
      <w:pPr>
        <w:ind w:firstLine="851"/>
        <w:jc w:val="center"/>
      </w:pPr>
      <w:r>
        <w:rPr>
          <w:b/>
          <w:color w:val="000000"/>
        </w:rPr>
        <w:t>2. Квалификационные требования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Для замещения должности главного специалиста устанавливаются квалификационные требования:</w:t>
      </w:r>
    </w:p>
    <w:p w:rsidR="007B04BD" w:rsidRDefault="00B012E3">
      <w:pPr>
        <w:jc w:val="both"/>
        <w:rPr>
          <w:color w:val="000000"/>
        </w:rPr>
      </w:pPr>
      <w:r>
        <w:rPr>
          <w:color w:val="000000"/>
        </w:rPr>
        <w:t xml:space="preserve">2.1. Муниципальный </w:t>
      </w:r>
      <w:r>
        <w:rPr>
          <w:color w:val="000000"/>
        </w:rPr>
        <w:t xml:space="preserve">служащий, замещающий должность главного специалиста </w:t>
      </w:r>
      <w:r>
        <w:rPr>
          <w:color w:val="000000"/>
        </w:rPr>
        <w:t>должен иметь обязательно наличие профессионального образования, без предъявления требований к стажу.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2.2. Главный специалист</w:t>
      </w:r>
      <w:r>
        <w:t xml:space="preserve"> администрации </w:t>
      </w:r>
      <w:r>
        <w:rPr>
          <w:color w:val="000000"/>
        </w:rPr>
        <w:t>должен обладать следующими профессиональными  знаниями и навыками: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Профессиональные знания и навыки: основные положения Конституции Российской Федерации, </w:t>
      </w:r>
      <w:hyperlink r:id="rId9">
        <w:r>
          <w:rPr>
            <w:rStyle w:val="ListLabel5"/>
          </w:rPr>
          <w:t>Конституции</w:t>
        </w:r>
      </w:hyperlink>
      <w:r>
        <w:rPr>
          <w:color w:val="000000"/>
        </w:rPr>
        <w:t xml:space="preserve"> РМЭ, устав </w:t>
      </w:r>
      <w:proofErr w:type="spellStart"/>
      <w:r>
        <w:rPr>
          <w:color w:val="000000"/>
        </w:rPr>
        <w:t>Дубниковского</w:t>
      </w:r>
      <w:proofErr w:type="spellEnd"/>
      <w:r>
        <w:rPr>
          <w:color w:val="000000"/>
        </w:rPr>
        <w:t xml:space="preserve"> сельского посел</w:t>
      </w:r>
      <w:r>
        <w:rPr>
          <w:color w:val="000000"/>
        </w:rPr>
        <w:t xml:space="preserve">ения,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</w:t>
      </w:r>
      <w:r>
        <w:rPr>
          <w:color w:val="000000"/>
        </w:rPr>
        <w:lastRenderedPageBreak/>
        <w:t>применительно к</w:t>
      </w:r>
      <w:r>
        <w:rPr>
          <w:color w:val="000000"/>
        </w:rPr>
        <w:t xml:space="preserve">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</w:t>
      </w:r>
      <w:r>
        <w:rPr>
          <w:color w:val="000000"/>
        </w:rPr>
        <w:t>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</w:t>
      </w:r>
      <w:r>
        <w:rPr>
          <w:color w:val="000000"/>
        </w:rPr>
        <w:t>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</w:t>
      </w:r>
      <w:r>
        <w:rPr>
          <w:color w:val="000000"/>
        </w:rPr>
        <w:t>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знания систем взаимодействия с гражданами и организациями, обеспечив</w:t>
      </w:r>
      <w:r>
        <w:rPr>
          <w:color w:val="000000"/>
        </w:rPr>
        <w:t>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2.3. Главный специалист</w:t>
      </w:r>
      <w:r>
        <w:t xml:space="preserve"> администрации</w:t>
      </w:r>
      <w:r>
        <w:rPr>
          <w:color w:val="000000"/>
        </w:rPr>
        <w:t xml:space="preserve"> должен иметь навыки работы по направлению деятельности; планирования своей работы; сбора инфор</w:t>
      </w:r>
      <w:r>
        <w:rPr>
          <w:color w:val="000000"/>
        </w:rPr>
        <w:t>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B04BD" w:rsidRDefault="00B012E3">
      <w:pPr>
        <w:pStyle w:val="af0"/>
        <w:spacing w:beforeAutospacing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2.4. Деловые качества, </w:t>
      </w:r>
      <w:r>
        <w:rPr>
          <w:rFonts w:ascii="Times New Roman" w:hAnsi="Times New Roman" w:cs="Times New Roman"/>
          <w:color w:val="000000"/>
        </w:rPr>
        <w:t>необходимые для исполнения должностных обязанностей:</w:t>
      </w:r>
    </w:p>
    <w:p w:rsidR="007B04BD" w:rsidRDefault="00B012E3">
      <w:pPr>
        <w:pStyle w:val="af0"/>
        <w:spacing w:beforeAutospacing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</w:t>
      </w:r>
      <w:r>
        <w:rPr>
          <w:rFonts w:ascii="Times New Roman" w:hAnsi="Times New Roman" w:cs="Times New Roman"/>
          <w:color w:val="000000"/>
        </w:rPr>
        <w:t>дение устной и письменной речью, обучению, умение работать с документами и большим объемом информации.</w:t>
      </w: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p w:rsidR="007B04BD" w:rsidRDefault="00B012E3">
      <w:pPr>
        <w:ind w:firstLine="851"/>
        <w:jc w:val="center"/>
      </w:pPr>
      <w:r>
        <w:rPr>
          <w:b/>
          <w:bCs/>
          <w:color w:val="000000"/>
        </w:rPr>
        <w:t>3. Должностные обязанности </w:t>
      </w: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p w:rsidR="007B04BD" w:rsidRDefault="00B012E3">
      <w:pPr>
        <w:ind w:firstLine="851"/>
        <w:jc w:val="both"/>
      </w:pPr>
      <w:r>
        <w:rPr>
          <w:color w:val="000000"/>
        </w:rPr>
        <w:t xml:space="preserve">Исходя из задач и функций, определенных Положением </w:t>
      </w:r>
      <w:proofErr w:type="spellStart"/>
      <w:r>
        <w:rPr>
          <w:color w:val="000000"/>
        </w:rPr>
        <w:t>Дубниковской</w:t>
      </w:r>
      <w:proofErr w:type="spellEnd"/>
      <w:r>
        <w:rPr>
          <w:color w:val="000000"/>
        </w:rPr>
        <w:t xml:space="preserve"> сельской администрации, на главного специалиста</w:t>
      </w:r>
      <w:r>
        <w:t xml:space="preserve"> администрац</w:t>
      </w:r>
      <w:r>
        <w:t>ии</w:t>
      </w:r>
      <w:r>
        <w:rPr>
          <w:color w:val="000000"/>
        </w:rPr>
        <w:t xml:space="preserve"> возлагаются следующие должностные обязанности: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3.2. Испо</w:t>
      </w:r>
      <w:r>
        <w:rPr>
          <w:color w:val="000000"/>
        </w:rPr>
        <w:t>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3.3. Главный специалист</w:t>
      </w:r>
      <w:r>
        <w:t xml:space="preserve"> администрации</w:t>
      </w:r>
      <w:r>
        <w:rPr>
          <w:color w:val="000000"/>
        </w:rPr>
        <w:t xml:space="preserve"> обязан: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Конституцию Российской Федерации, федеральные конституционны</w:t>
      </w:r>
      <w:r>
        <w:rPr>
          <w:rFonts w:ascii="Times New Roman" w:hAnsi="Times New Roman"/>
          <w:color w:val="000000"/>
          <w:sz w:val="24"/>
          <w:szCs w:val="24"/>
        </w:rPr>
        <w:t>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</w:t>
      </w:r>
      <w:r>
        <w:rPr>
          <w:rFonts w:ascii="Times New Roman" w:hAnsi="Times New Roman"/>
          <w:color w:val="000000"/>
          <w:sz w:val="24"/>
          <w:szCs w:val="24"/>
        </w:rPr>
        <w:t xml:space="preserve">ать их исполнение;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установленные в органе местного самоуправления му</w:t>
      </w:r>
      <w:r>
        <w:rPr>
          <w:rFonts w:ascii="Times New Roman" w:hAnsi="Times New Roman"/>
          <w:color w:val="000000"/>
          <w:sz w:val="24"/>
          <w:szCs w:val="24"/>
        </w:rPr>
        <w:t xml:space="preserve">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разглашать сведения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составляющие государственную и иную охраняемую федеральными законами тайну, а также сведения, ставшие ему известными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связи с исполнением должностных обязанностей, в том числе сведения, касающиеся частной жизни и здоровья граждан или затрагивающие их че</w:t>
      </w:r>
      <w:r>
        <w:rPr>
          <w:rFonts w:ascii="Times New Roman" w:hAnsi="Times New Roman"/>
          <w:color w:val="000000"/>
          <w:sz w:val="24"/>
          <w:szCs w:val="24"/>
        </w:rPr>
        <w:t xml:space="preserve">сть и достоинство;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</w:t>
      </w:r>
      <w:r>
        <w:rPr>
          <w:rFonts w:ascii="Times New Roman" w:hAnsi="Times New Roman"/>
          <w:color w:val="000000"/>
          <w:sz w:val="24"/>
          <w:szCs w:val="24"/>
        </w:rPr>
        <w:t xml:space="preserve">енах своей семьи;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</w:t>
      </w:r>
      <w:r>
        <w:rPr>
          <w:rFonts w:ascii="Times New Roman" w:hAnsi="Times New Roman"/>
          <w:color w:val="000000"/>
          <w:sz w:val="24"/>
          <w:szCs w:val="24"/>
        </w:rPr>
        <w:t xml:space="preserve">ранного государства;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меры п</w:t>
      </w:r>
      <w:r>
        <w:rPr>
          <w:rFonts w:ascii="Times New Roman" w:hAnsi="Times New Roman"/>
          <w:color w:val="000000"/>
          <w:sz w:val="24"/>
          <w:szCs w:val="24"/>
        </w:rPr>
        <w:t xml:space="preserve">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двух</w:t>
      </w:r>
      <w:r>
        <w:rPr>
          <w:rFonts w:ascii="Times New Roman" w:hAnsi="Times New Roman"/>
          <w:color w:val="000000"/>
          <w:sz w:val="24"/>
          <w:szCs w:val="24"/>
        </w:rPr>
        <w:t xml:space="preserve"> лет после увольнения с муниципальной службы обязан при заключении трудовых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ния о последнем месте своей службы.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7B04BD" w:rsidRDefault="00B012E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правила </w:t>
      </w:r>
      <w:r>
        <w:rPr>
          <w:rFonts w:ascii="Times New Roman" w:hAnsi="Times New Roman"/>
          <w:color w:val="000000"/>
          <w:sz w:val="24"/>
          <w:szCs w:val="24"/>
        </w:rPr>
        <w:t>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</w:t>
      </w:r>
      <w:r>
        <w:rPr>
          <w:rFonts w:ascii="Times New Roman" w:hAnsi="Times New Roman"/>
          <w:color w:val="000000"/>
          <w:sz w:val="24"/>
          <w:szCs w:val="24"/>
        </w:rPr>
        <w:t>авления должности;</w:t>
      </w:r>
    </w:p>
    <w:p w:rsidR="007B04BD" w:rsidRDefault="00B012E3">
      <w:pPr>
        <w:pStyle w:val="af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7B04BD" w:rsidRDefault="00B012E3">
      <w:pPr>
        <w:pStyle w:val="af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</w:t>
      </w:r>
      <w:r>
        <w:rPr>
          <w:rFonts w:ascii="Times New Roman" w:hAnsi="Times New Roman"/>
          <w:color w:val="000000"/>
          <w:sz w:val="24"/>
          <w:szCs w:val="24"/>
        </w:rPr>
        <w:t>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7B04BD" w:rsidRDefault="00B012E3">
      <w:pPr>
        <w:pStyle w:val="af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</w:t>
      </w:r>
      <w:r>
        <w:rPr>
          <w:rFonts w:ascii="Times New Roman" w:hAnsi="Times New Roman"/>
          <w:color w:val="000000"/>
          <w:sz w:val="24"/>
          <w:szCs w:val="24"/>
        </w:rPr>
        <w:t>ей, которая может привести к конфликту интересов, принимать меры по предотвращению такого конфликта;</w:t>
      </w:r>
    </w:p>
    <w:p w:rsidR="007B04BD" w:rsidRDefault="00B012E3">
      <w:pPr>
        <w:pStyle w:val="af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</w:t>
      </w:r>
      <w:r>
        <w:rPr>
          <w:rFonts w:ascii="Times New Roman" w:hAnsi="Times New Roman"/>
          <w:color w:val="000000"/>
          <w:sz w:val="24"/>
          <w:szCs w:val="24"/>
        </w:rPr>
        <w:t xml:space="preserve"> целях склонения его к совершению коррупционных правонарушений.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На главного специалиста</w:t>
      </w:r>
      <w:r>
        <w:t xml:space="preserve"> администрации</w:t>
      </w:r>
      <w:r>
        <w:rPr>
          <w:color w:val="000000"/>
        </w:rPr>
        <w:t xml:space="preserve"> возложены следующие должностные обязанности:</w:t>
      </w:r>
    </w:p>
    <w:p w:rsidR="007B04BD" w:rsidRDefault="00B012E3">
      <w:pPr>
        <w:ind w:firstLine="540"/>
        <w:jc w:val="both"/>
        <w:outlineLvl w:val="0"/>
      </w:pPr>
      <w:r>
        <w:t>обеспечивает соблюдение  муниципальными  служащими ограничений и запретов, требований о предотвращении или ур</w:t>
      </w:r>
      <w:r>
        <w:t xml:space="preserve">егулировании конфликта интересов, исполнения ими обязанностей, установленных Федеральным </w:t>
      </w:r>
      <w:hyperlink r:id="rId10">
        <w:r>
          <w:rPr>
            <w:rStyle w:val="ListLabel6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</w:t>
      </w:r>
      <w:r>
        <w:t>законами (далее - требования к служебному поведению);</w:t>
      </w:r>
    </w:p>
    <w:p w:rsidR="007B04BD" w:rsidRDefault="00B012E3">
      <w:pPr>
        <w:ind w:firstLine="540"/>
        <w:jc w:val="both"/>
        <w:outlineLvl w:val="0"/>
      </w:pPr>
      <w:r>
        <w:t>принимает меры по выявлению и устранению причин и условий, способствующих возникновению конфликта интересов на  муниципальной службе;</w:t>
      </w:r>
    </w:p>
    <w:p w:rsidR="007B04BD" w:rsidRDefault="00B012E3">
      <w:pPr>
        <w:ind w:firstLine="540"/>
        <w:jc w:val="both"/>
        <w:outlineLvl w:val="0"/>
      </w:pPr>
      <w:r>
        <w:t>оказывает консультативную помощь по вопросам, связанным с применение</w:t>
      </w:r>
      <w:r>
        <w:t xml:space="preserve">м на практике требований к служебному поведению и общих </w:t>
      </w:r>
      <w:hyperlink r:id="rId11">
        <w:r>
          <w:rPr>
            <w:rStyle w:val="ListLabel6"/>
          </w:rPr>
          <w:t>принципов</w:t>
        </w:r>
      </w:hyperlink>
      <w:r>
        <w:t xml:space="preserve"> служебного </w:t>
      </w:r>
      <w:r>
        <w:lastRenderedPageBreak/>
        <w:t>поведения  муниципальных служащих, утвержденных Указом Президента Российской Федерации от 12 авг</w:t>
      </w:r>
      <w:r>
        <w:t>уста 2002 года N 885, а также с уведомляет представителя нанимателя (работодателя), органы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</w:t>
      </w:r>
      <w:r>
        <w:t>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B04BD" w:rsidRDefault="00B012E3">
      <w:pPr>
        <w:ind w:firstLine="540"/>
        <w:jc w:val="both"/>
        <w:outlineLvl w:val="0"/>
      </w:pPr>
      <w:r>
        <w:t>проводит служебные проверки;</w:t>
      </w:r>
    </w:p>
    <w:p w:rsidR="007B04BD" w:rsidRDefault="00B012E3">
      <w:pPr>
        <w:ind w:firstLine="540"/>
        <w:jc w:val="both"/>
        <w:outlineLvl w:val="0"/>
      </w:pPr>
      <w:r>
        <w:t>обеспечивает проверку достоверности и полноты сведений, об имуществе и обязательствах имущ</w:t>
      </w:r>
      <w:r>
        <w:t>ественного характера, представляемых гражданами, претендующими на замещение должностей  муниципальной службы, и  муниципальными  служащими, сведений, представляемых гражданами, претендующими на замещение должностей  муниципальной службы, в соответствии с н</w:t>
      </w:r>
      <w:r>
        <w:t>ормативными правовыми актами Российской Федерации, проверки соблюдения  муниципальными служащими требований к служебному поведению, а также проверки соблюдения гражданами, замещавшими должности  муниципальной службы, ограничений при заключении ими после ух</w:t>
      </w:r>
      <w:r>
        <w:t>ода с 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B04BD" w:rsidRDefault="00B012E3">
      <w:pPr>
        <w:ind w:firstLine="540"/>
        <w:jc w:val="both"/>
        <w:outlineLvl w:val="0"/>
      </w:pPr>
      <w:r>
        <w:t>подготавливает в соответствии с его компетенцией проекты нормативных правовых актов;</w:t>
      </w:r>
    </w:p>
    <w:p w:rsidR="007B04BD" w:rsidRDefault="00B012E3">
      <w:pPr>
        <w:tabs>
          <w:tab w:val="left" w:pos="0"/>
        </w:tabs>
        <w:spacing w:line="252" w:lineRule="auto"/>
        <w:ind w:firstLine="567"/>
        <w:jc w:val="both"/>
      </w:pPr>
      <w:r>
        <w:t>подготавливает предложения о реализа</w:t>
      </w:r>
      <w:r>
        <w:t>ции положений о законодательствах, о муниципальной службе и внесение указанных предложений главе администрации;</w:t>
      </w:r>
    </w:p>
    <w:p w:rsidR="007B04BD" w:rsidRDefault="00B012E3">
      <w:pPr>
        <w:ind w:firstLine="540"/>
        <w:contextualSpacing/>
        <w:jc w:val="both"/>
        <w:outlineLvl w:val="0"/>
      </w:pPr>
      <w:r>
        <w:t>взаимодействует с правоохранительными органами в установленной сфере деятельности;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подготавливает предложения о реализации положений о законодат</w:t>
      </w:r>
      <w:r>
        <w:t>ельствах, о муниципальной службе и внесение указанных предложений главе сельского поселения;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 xml:space="preserve">подготавливает проекты внесений изменений в Устав </w:t>
      </w:r>
      <w:proofErr w:type="spellStart"/>
      <w:r>
        <w:t>Дубниковского</w:t>
      </w:r>
      <w:proofErr w:type="spellEnd"/>
      <w:r>
        <w:t xml:space="preserve"> сельского поселения;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 xml:space="preserve">направляет на государственную регистрацию Устав </w:t>
      </w:r>
      <w:proofErr w:type="spellStart"/>
      <w:r>
        <w:t>Дубниковского</w:t>
      </w:r>
      <w:proofErr w:type="spellEnd"/>
      <w:r>
        <w:t xml:space="preserve"> сельского </w:t>
      </w:r>
      <w:r>
        <w:t>поселения  и изменений и дополнений в него;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подготавливает проекты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</w:t>
      </w:r>
      <w:r>
        <w:t>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подготавливает проекты трудовых договоров и дополнительны</w:t>
      </w:r>
      <w:r>
        <w:t xml:space="preserve">х соглашений к трудовым договорам, обеспечивает их согласование, подписание и регистрацию; 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 xml:space="preserve">направляет на инструктаж по охране труда и технике безопасности вновь поступающих на службу (работу); 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proofErr w:type="spellStart"/>
      <w:r>
        <w:t>ознакамливает</w:t>
      </w:r>
      <w:proofErr w:type="spellEnd"/>
      <w:r>
        <w:t xml:space="preserve"> с Правилами внутреннего трудового распорядка, П</w:t>
      </w:r>
      <w:r>
        <w:t>оложением о защите персональных данных работников администрации, должностной инструкцией, положением об оплате труда;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 xml:space="preserve">ведет переписку с Собранием депутатов </w:t>
      </w:r>
      <w:proofErr w:type="spellStart"/>
      <w:r>
        <w:t>Дубниковского</w:t>
      </w:r>
      <w:proofErr w:type="spellEnd"/>
      <w:r>
        <w:t xml:space="preserve"> сельского поселения, по вопросам деятельности;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ведет делопроизводство Собрания депутат</w:t>
      </w:r>
      <w:r>
        <w:t>ов согласно существующей номенклатуре дел Собрания депутатов;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ведет делопроизводство согласно существующей номенклатуре дел администрации;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ведет переписку  с вышестоящими органами и другими организациями по вопросам относящимся к компетенции главного специ</w:t>
      </w:r>
      <w:r>
        <w:t>алиста;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>оформляет распоряжения и постановления администрации сельского поселения по основной деятельности;</w:t>
      </w:r>
    </w:p>
    <w:p w:rsidR="007B04BD" w:rsidRDefault="00B012E3">
      <w:pPr>
        <w:tabs>
          <w:tab w:val="left" w:pos="0"/>
        </w:tabs>
        <w:ind w:firstLine="567"/>
        <w:contextualSpacing/>
        <w:jc w:val="both"/>
      </w:pPr>
      <w:r>
        <w:t xml:space="preserve">ведет учет регистрации постановлений и распоряжений </w:t>
      </w:r>
      <w:proofErr w:type="spellStart"/>
      <w:r>
        <w:t>Дубниковской</w:t>
      </w:r>
      <w:proofErr w:type="spellEnd"/>
      <w:r>
        <w:t xml:space="preserve"> сельской администрации по основной деятельности;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lastRenderedPageBreak/>
        <w:t xml:space="preserve">вносит предложения по подбору и </w:t>
      </w:r>
      <w:r>
        <w:t>расстановке кадров на основе оценки их квалификации, личных и деловых качеств;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 xml:space="preserve">ведет реестр муниципальных служащих в </w:t>
      </w:r>
      <w:proofErr w:type="spellStart"/>
      <w:r>
        <w:t>Дубниковском</w:t>
      </w:r>
      <w:proofErr w:type="spellEnd"/>
      <w:r>
        <w:t xml:space="preserve"> сельском поселении;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оформляет и выдает служебных удостоверения муниципальных служащих;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организует проведение конкурса на замещ</w:t>
      </w:r>
      <w:r>
        <w:t>ение вакантных должностей муниципальной службы и включение в кадровый резерв;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занимается организацией проведения аттестации муниципальных служащих;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занимается организацией проведения квалификационных экзаменов муниципальных служащих;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направляет заявки на п</w:t>
      </w:r>
      <w:r>
        <w:t>овышение квалификации, переподготовку, стажировку работников администрации сельского поселения;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консультирует муниципальных служащих по правовым и иным вопросам муниципальной службы;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подготавливает и сдает  статистические и иные отчеты;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разрабатывает  план</w:t>
      </w:r>
      <w:r>
        <w:t>ы  работы администрации на год;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ведет  протокола аппаратных совещаний;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проводит  необходимой работы, связанной с организацией выборов, референдумов, сходов граждан, публичных слушаний;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оформляет  протокола сходов граждан, референдумов, публичных слушаний;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оформляет ходатайства, заявки, отношения;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 xml:space="preserve">собирает  сведения для предоставления граждан, муниципальных служащих к награждению Главой Республики Марий Эл, главой </w:t>
      </w:r>
      <w:proofErr w:type="spellStart"/>
      <w:r>
        <w:t>Сернурского</w:t>
      </w:r>
      <w:proofErr w:type="spellEnd"/>
      <w:r>
        <w:t xml:space="preserve"> муниципального  района, главой </w:t>
      </w:r>
      <w:proofErr w:type="spellStart"/>
      <w:r>
        <w:t>Дубниковского</w:t>
      </w:r>
      <w:proofErr w:type="spellEnd"/>
      <w:r>
        <w:t xml:space="preserve"> сельского поселения  по инициативе адм</w:t>
      </w:r>
      <w:r>
        <w:t>инистрации;</w:t>
      </w:r>
    </w:p>
    <w:p w:rsidR="007B04BD" w:rsidRDefault="00B012E3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 xml:space="preserve">-выполняет иные работы в соответствии с распоряжением главы </w:t>
      </w:r>
      <w:proofErr w:type="spellStart"/>
      <w:r>
        <w:t>Дубниковской</w:t>
      </w:r>
      <w:proofErr w:type="spellEnd"/>
      <w:r>
        <w:t xml:space="preserve"> сельской администрации</w:t>
      </w:r>
    </w:p>
    <w:p w:rsidR="007B04BD" w:rsidRDefault="007B04BD">
      <w:pPr>
        <w:ind w:firstLine="851"/>
        <w:jc w:val="both"/>
        <w:rPr>
          <w:color w:val="000000"/>
        </w:rPr>
      </w:pPr>
    </w:p>
    <w:p w:rsidR="007B04BD" w:rsidRDefault="00B012E3">
      <w:pPr>
        <w:tabs>
          <w:tab w:val="left" w:pos="284"/>
        </w:tabs>
        <w:jc w:val="center"/>
        <w:rPr>
          <w:b/>
        </w:rPr>
      </w:pPr>
      <w:r>
        <w:rPr>
          <w:b/>
        </w:rPr>
        <w:t>4. Права</w:t>
      </w:r>
    </w:p>
    <w:p w:rsidR="007B04BD" w:rsidRDefault="00B012E3">
      <w:pPr>
        <w:pStyle w:val="ad"/>
        <w:rPr>
          <w:bCs/>
          <w:sz w:val="24"/>
        </w:rPr>
      </w:pPr>
      <w:r>
        <w:rPr>
          <w:sz w:val="24"/>
        </w:rPr>
        <w:t xml:space="preserve">Главный специалист администрации </w:t>
      </w:r>
      <w:r>
        <w:rPr>
          <w:bCs/>
          <w:sz w:val="24"/>
        </w:rPr>
        <w:t xml:space="preserve"> имеет право:</w:t>
      </w:r>
    </w:p>
    <w:p w:rsidR="007B04BD" w:rsidRDefault="00B012E3">
      <w:pPr>
        <w:pStyle w:val="ae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</w:t>
      </w:r>
      <w:r>
        <w:rPr>
          <w:b w:val="0"/>
          <w:sz w:val="24"/>
          <w:szCs w:val="24"/>
        </w:rPr>
        <w:t>струкцией обязанностями.</w:t>
      </w:r>
    </w:p>
    <w:p w:rsidR="007B04BD" w:rsidRDefault="00B012E3">
      <w:pPr>
        <w:pStyle w:val="ae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7B04BD" w:rsidRDefault="00B012E3">
      <w:pPr>
        <w:pStyle w:val="ae"/>
        <w:ind w:firstLine="851"/>
        <w:jc w:val="both"/>
      </w:pPr>
      <w:r>
        <w:rPr>
          <w:b w:val="0"/>
          <w:sz w:val="24"/>
          <w:szCs w:val="24"/>
        </w:rPr>
        <w:t>Знакомиться с проектами актов главы админис</w:t>
      </w:r>
      <w:r>
        <w:rPr>
          <w:b w:val="0"/>
          <w:sz w:val="24"/>
          <w:szCs w:val="24"/>
        </w:rPr>
        <w:t xml:space="preserve">трации, касающихся деятельности работы. </w:t>
      </w:r>
    </w:p>
    <w:p w:rsidR="007B04BD" w:rsidRDefault="007B04BD">
      <w:pPr>
        <w:tabs>
          <w:tab w:val="left" w:pos="284"/>
          <w:tab w:val="left" w:pos="720"/>
        </w:tabs>
        <w:jc w:val="center"/>
        <w:rPr>
          <w:b/>
        </w:rPr>
      </w:pPr>
    </w:p>
    <w:p w:rsidR="007B04BD" w:rsidRDefault="00B012E3">
      <w:pPr>
        <w:tabs>
          <w:tab w:val="left" w:pos="284"/>
          <w:tab w:val="left" w:pos="720"/>
        </w:tabs>
        <w:jc w:val="center"/>
        <w:rPr>
          <w:b/>
        </w:rPr>
      </w:pPr>
      <w:r>
        <w:rPr>
          <w:b/>
        </w:rPr>
        <w:t>5 Ответственность.</w:t>
      </w:r>
    </w:p>
    <w:p w:rsidR="007B04BD" w:rsidRDefault="00B012E3">
      <w:pPr>
        <w:ind w:right="293" w:firstLine="1224"/>
        <w:jc w:val="both"/>
      </w:pPr>
      <w:r>
        <w:t>Главный специалист администрации несет персональную ответственность:</w:t>
      </w:r>
    </w:p>
    <w:p w:rsidR="007B04BD" w:rsidRDefault="00B012E3">
      <w:pPr>
        <w:ind w:firstLine="567"/>
        <w:jc w:val="both"/>
      </w:pPr>
      <w:r>
        <w:t>За ненадлежащее исполнение или неисполнение своих должностных обязанностей, предусмотренных настоящей инструкцией – в предел</w:t>
      </w:r>
      <w:r>
        <w:t>ах, определенных действующим трудовым законодательством Российской Федерации.</w:t>
      </w:r>
    </w:p>
    <w:p w:rsidR="007B04BD" w:rsidRDefault="00B012E3">
      <w:pPr>
        <w:ind w:firstLine="567"/>
        <w:jc w:val="both"/>
      </w:pPr>
      <w:r>
        <w:t>За нарушение правил внутреннего распорядка, дисциплины труда.</w:t>
      </w:r>
    </w:p>
    <w:p w:rsidR="007B04BD" w:rsidRDefault="00B012E3">
      <w:pPr>
        <w:ind w:firstLine="567"/>
        <w:jc w:val="both"/>
      </w:pPr>
      <w:r>
        <w:t>Разглашение конфиденциальной информации.</w:t>
      </w:r>
    </w:p>
    <w:p w:rsidR="007B04BD" w:rsidRDefault="007B04BD">
      <w:pPr>
        <w:ind w:firstLine="567"/>
        <w:jc w:val="both"/>
      </w:pPr>
    </w:p>
    <w:p w:rsidR="007B04BD" w:rsidRDefault="00B012E3">
      <w:pPr>
        <w:tabs>
          <w:tab w:val="left" w:pos="0"/>
          <w:tab w:val="left" w:pos="1288"/>
        </w:tabs>
        <w:jc w:val="center"/>
      </w:pPr>
      <w:r>
        <w:rPr>
          <w:b/>
          <w:bCs/>
          <w:color w:val="000000"/>
        </w:rPr>
        <w:t xml:space="preserve">6. Перечень вопросов, по которым муниципальный служащий вправе или обязан </w:t>
      </w:r>
      <w:r>
        <w:rPr>
          <w:b/>
          <w:bCs/>
          <w:color w:val="000000"/>
        </w:rPr>
        <w:t>самостоятельно принимать управленческие и иные решения</w:t>
      </w:r>
    </w:p>
    <w:p w:rsidR="007B04BD" w:rsidRDefault="007B04BD">
      <w:pPr>
        <w:tabs>
          <w:tab w:val="left" w:pos="0"/>
          <w:tab w:val="left" w:pos="1288"/>
        </w:tabs>
        <w:jc w:val="center"/>
        <w:rPr>
          <w:b/>
          <w:bCs/>
          <w:color w:val="000000"/>
        </w:rPr>
      </w:pPr>
    </w:p>
    <w:p w:rsidR="007B04BD" w:rsidRDefault="00B012E3">
      <w:pPr>
        <w:ind w:firstLine="851"/>
        <w:jc w:val="both"/>
        <w:rPr>
          <w:color w:val="000000"/>
        </w:rPr>
      </w:pPr>
      <w:r>
        <w:t xml:space="preserve">Главный специалист администрации </w:t>
      </w:r>
      <w:r>
        <w:rPr>
          <w:color w:val="000000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составление  графиков отпусков;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проверка представ</w:t>
      </w:r>
      <w:r>
        <w:rPr>
          <w:color w:val="000000"/>
        </w:rPr>
        <w:t>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7B04BD" w:rsidRDefault="007B04BD">
      <w:pPr>
        <w:ind w:firstLine="851"/>
        <w:jc w:val="both"/>
        <w:rPr>
          <w:color w:val="000000"/>
        </w:rPr>
      </w:pPr>
    </w:p>
    <w:p w:rsidR="007B04BD" w:rsidRDefault="00B012E3">
      <w:pPr>
        <w:jc w:val="center"/>
      </w:pPr>
      <w:r>
        <w:rPr>
          <w:b/>
          <w:color w:val="000000"/>
        </w:rPr>
        <w:lastRenderedPageBreak/>
        <w:t xml:space="preserve">7. Перечень вопросов, по которым </w:t>
      </w:r>
      <w:r>
        <w:rPr>
          <w:b/>
        </w:rPr>
        <w:t xml:space="preserve">главный специалист администрации </w:t>
      </w:r>
      <w:r>
        <w:rPr>
          <w:b/>
          <w:color w:val="000000"/>
        </w:rPr>
        <w:t xml:space="preserve">обязан </w:t>
      </w:r>
      <w:proofErr w:type="spellStart"/>
      <w:r>
        <w:rPr>
          <w:b/>
          <w:color w:val="000000"/>
        </w:rPr>
        <w:t>участвоватьпри</w:t>
      </w:r>
      <w:proofErr w:type="spellEnd"/>
      <w:r>
        <w:rPr>
          <w:b/>
          <w:color w:val="000000"/>
        </w:rPr>
        <w:t xml:space="preserve"> подготовке проектов нормативных правовых а</w:t>
      </w:r>
      <w:r>
        <w:rPr>
          <w:b/>
          <w:color w:val="000000"/>
        </w:rPr>
        <w:t>ктов и (или) проектов управленческих и иных решений</w:t>
      </w:r>
    </w:p>
    <w:p w:rsidR="007B04BD" w:rsidRDefault="007B04BD">
      <w:pPr>
        <w:jc w:val="center"/>
        <w:rPr>
          <w:b/>
          <w:color w:val="000000"/>
        </w:rPr>
      </w:pPr>
    </w:p>
    <w:p w:rsidR="007B04BD" w:rsidRDefault="00B012E3">
      <w:pPr>
        <w:ind w:firstLine="851"/>
        <w:jc w:val="both"/>
        <w:rPr>
          <w:color w:val="000000"/>
        </w:rPr>
      </w:pPr>
      <w:r>
        <w:t xml:space="preserve">Главный специалист администрации </w:t>
      </w:r>
      <w:r>
        <w:rPr>
          <w:color w:val="000000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7B04BD" w:rsidRDefault="00B012E3">
      <w:pPr>
        <w:ind w:firstLine="851"/>
        <w:jc w:val="both"/>
      </w:pPr>
      <w:r>
        <w:rPr>
          <w:color w:val="000000"/>
        </w:rPr>
        <w:t xml:space="preserve">• нормативных </w:t>
      </w:r>
      <w:r>
        <w:rPr>
          <w:color w:val="000000"/>
        </w:rPr>
        <w:t xml:space="preserve">правовых актов и (или) проектов нормативных правовых актов, и иных решений по вопросам деятельности </w:t>
      </w:r>
      <w:proofErr w:type="spellStart"/>
      <w:r>
        <w:rPr>
          <w:color w:val="000000"/>
        </w:rPr>
        <w:t>Дубниковской</w:t>
      </w:r>
      <w:proofErr w:type="spellEnd"/>
      <w:r>
        <w:rPr>
          <w:color w:val="000000"/>
        </w:rPr>
        <w:t xml:space="preserve"> сельской администрации.</w:t>
      </w:r>
    </w:p>
    <w:p w:rsidR="007B04BD" w:rsidRDefault="007B04BD">
      <w:pPr>
        <w:ind w:firstLine="851"/>
        <w:jc w:val="both"/>
        <w:rPr>
          <w:color w:val="000000"/>
        </w:rPr>
      </w:pPr>
    </w:p>
    <w:p w:rsidR="007B04BD" w:rsidRDefault="00B012E3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8. Сроки и процедуры подготовки, рассмотрения проектов </w:t>
      </w:r>
    </w:p>
    <w:p w:rsidR="007B04BD" w:rsidRDefault="00B012E3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управленческих и иных решений, порядок согласования и принятия</w:t>
      </w:r>
      <w:r>
        <w:rPr>
          <w:b/>
          <w:color w:val="000000"/>
        </w:rPr>
        <w:t xml:space="preserve"> данных решений по замещаемой должности</w:t>
      </w:r>
    </w:p>
    <w:p w:rsidR="007B04BD" w:rsidRDefault="00B012E3">
      <w:pPr>
        <w:ind w:firstLine="851"/>
        <w:jc w:val="both"/>
      </w:pPr>
      <w:r>
        <w:rPr>
          <w:color w:val="000000"/>
        </w:rPr>
        <w:t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</w:t>
      </w:r>
      <w:r>
        <w:rPr>
          <w:color w:val="000000"/>
        </w:rPr>
        <w:t xml:space="preserve">оссийской Федерации, Инструкцией по делопроизводству и правил оформления документов в </w:t>
      </w:r>
      <w:proofErr w:type="spellStart"/>
      <w:r>
        <w:rPr>
          <w:color w:val="000000"/>
        </w:rPr>
        <w:t>Дубниковской</w:t>
      </w:r>
      <w:proofErr w:type="spellEnd"/>
      <w:r>
        <w:rPr>
          <w:color w:val="000000"/>
        </w:rPr>
        <w:t xml:space="preserve"> сельской администрации. </w:t>
      </w:r>
    </w:p>
    <w:p w:rsidR="007B04BD" w:rsidRDefault="007B04BD">
      <w:pPr>
        <w:ind w:firstLine="851"/>
        <w:jc w:val="both"/>
        <w:rPr>
          <w:color w:val="000000"/>
        </w:rPr>
      </w:pPr>
    </w:p>
    <w:p w:rsidR="007B04BD" w:rsidRDefault="00B012E3">
      <w:pPr>
        <w:jc w:val="center"/>
      </w:pPr>
      <w:r>
        <w:rPr>
          <w:b/>
          <w:color w:val="000000"/>
        </w:rPr>
        <w:t xml:space="preserve">9. Порядок служебного взаимодействия </w:t>
      </w:r>
      <w:r>
        <w:rPr>
          <w:b/>
        </w:rPr>
        <w:t xml:space="preserve">главного специалиста администрации </w:t>
      </w:r>
      <w:r>
        <w:rPr>
          <w:b/>
          <w:color w:val="000000"/>
        </w:rPr>
        <w:t>в связи с исполнением им должностных обязанностей с муницип</w:t>
      </w:r>
      <w:r>
        <w:rPr>
          <w:b/>
          <w:color w:val="000000"/>
        </w:rPr>
        <w:t xml:space="preserve">альными служащими </w:t>
      </w:r>
      <w:proofErr w:type="spellStart"/>
      <w:r>
        <w:rPr>
          <w:b/>
          <w:color w:val="000000"/>
        </w:rPr>
        <w:t>Дубниковской</w:t>
      </w:r>
      <w:proofErr w:type="spellEnd"/>
      <w:r>
        <w:rPr>
          <w:b/>
          <w:color w:val="000000"/>
        </w:rPr>
        <w:t xml:space="preserve"> сельской администрации, муниципальными служащими иных органов местного самоуправления, гражданами и организациями</w:t>
      </w:r>
    </w:p>
    <w:p w:rsidR="007B04BD" w:rsidRDefault="007B04BD">
      <w:pPr>
        <w:jc w:val="center"/>
        <w:rPr>
          <w:b/>
          <w:color w:val="000000"/>
        </w:rPr>
      </w:pPr>
    </w:p>
    <w:p w:rsidR="007B04BD" w:rsidRDefault="00B012E3">
      <w:pPr>
        <w:ind w:firstLine="851"/>
        <w:jc w:val="both"/>
        <w:rPr>
          <w:color w:val="000000"/>
        </w:rPr>
      </w:pPr>
      <w:r>
        <w:t xml:space="preserve">Главный специалист администрации </w:t>
      </w:r>
      <w:r>
        <w:rPr>
          <w:color w:val="000000"/>
        </w:rPr>
        <w:t>для выполнения своих должностных обязанностей и реализации предоставленных пр</w:t>
      </w:r>
      <w:r>
        <w:rPr>
          <w:color w:val="000000"/>
        </w:rPr>
        <w:t xml:space="preserve">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• работниками, структурными подразделениями и должностными лицами государственных органов;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• работниками, струк</w:t>
      </w:r>
      <w:r>
        <w:rPr>
          <w:color w:val="000000"/>
        </w:rPr>
        <w:t xml:space="preserve">турными подразделениями и должностными лицами органов местного самоуправления;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• организациями и гражданами. </w:t>
      </w:r>
    </w:p>
    <w:p w:rsidR="007B04BD" w:rsidRDefault="007B04BD">
      <w:pPr>
        <w:ind w:firstLine="851"/>
        <w:jc w:val="center"/>
        <w:rPr>
          <w:b/>
          <w:color w:val="000000"/>
        </w:rPr>
      </w:pPr>
    </w:p>
    <w:p w:rsidR="007B04BD" w:rsidRDefault="00B012E3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10. Перечень муниципальных, государственных услуг,  оказываемых гражданам и организациям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В соответствии с замещаемой должностью муниципальной сл</w:t>
      </w:r>
      <w:r>
        <w:rPr>
          <w:color w:val="000000"/>
        </w:rPr>
        <w:t xml:space="preserve">ужбы и в пределах должностных обязанностей, установленных настоящей должностной инструкцией </w:t>
      </w:r>
      <w:r>
        <w:t>главный специалист администрации</w:t>
      </w:r>
      <w:r>
        <w:rPr>
          <w:color w:val="000000"/>
        </w:rPr>
        <w:t xml:space="preserve"> оказывает муниципальные услуги: «Прием заявлений, документов, а также постановка на учет в качестве нуждающихся в жилых помещениях»</w:t>
      </w:r>
      <w:r>
        <w:rPr>
          <w:color w:val="000000"/>
        </w:rPr>
        <w:t xml:space="preserve">, «Присвоение адреса объекту капитального строительства», «Присвоение адреса объекту недвижимости», «Предоставление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книги»</w:t>
      </w:r>
    </w:p>
    <w:p w:rsidR="007B04BD" w:rsidRDefault="007B04BD">
      <w:pPr>
        <w:ind w:firstLine="851"/>
        <w:jc w:val="both"/>
        <w:rPr>
          <w:color w:val="000000"/>
        </w:rPr>
      </w:pPr>
    </w:p>
    <w:p w:rsidR="007B04BD" w:rsidRDefault="00B012E3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11. Показатели эффективности и результативности профессиональной</w:t>
      </w:r>
    </w:p>
    <w:p w:rsidR="007B04BD" w:rsidRDefault="00B012E3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служебной деятельности муниципального </w:t>
      </w:r>
      <w:r>
        <w:rPr>
          <w:b/>
          <w:color w:val="000000"/>
        </w:rPr>
        <w:t>служащего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>
        <w:t>главного специалиста администрации</w:t>
      </w:r>
      <w:r>
        <w:rPr>
          <w:color w:val="000000"/>
        </w:rPr>
        <w:t xml:space="preserve"> являются: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• Качество деятельности (соответствие подготовленных документов пр</w:t>
      </w:r>
      <w:r>
        <w:rPr>
          <w:color w:val="000000"/>
        </w:rPr>
        <w:t xml:space="preserve">едъявленным требованиям, полнота и логичность в изложении материала, точность, другое).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• Своевременность исполнения поставленных задач.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• Организация труда (производительность, результативность, соблюдение дисциплины)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• Мотивация (заинтересованность в </w:t>
      </w:r>
      <w:r>
        <w:rPr>
          <w:color w:val="000000"/>
        </w:rPr>
        <w:t xml:space="preserve">выполняемой работе, использование наиболее рациональных подходов при решении поставленных задач). </w:t>
      </w:r>
    </w:p>
    <w:p w:rsidR="007B04BD" w:rsidRDefault="00B012E3">
      <w:pPr>
        <w:ind w:firstLine="851"/>
        <w:jc w:val="both"/>
        <w:rPr>
          <w:color w:val="000000"/>
        </w:rPr>
      </w:pPr>
      <w:r>
        <w:rPr>
          <w:color w:val="000000"/>
        </w:rPr>
        <w:t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</w:t>
      </w:r>
      <w:r>
        <w:rPr>
          <w:color w:val="000000"/>
        </w:rPr>
        <w:t xml:space="preserve"> профессиональных знаний). </w:t>
      </w: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p w:rsidR="007B04BD" w:rsidRDefault="00B012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ЛИСТ ОЗНАКОМЛЕНИЯ</w:t>
      </w:r>
    </w:p>
    <w:p w:rsidR="007B04BD" w:rsidRDefault="00B012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служащего с должностной инструкцией </w:t>
      </w:r>
    </w:p>
    <w:p w:rsidR="007B04BD" w:rsidRDefault="00B012E3">
      <w:pPr>
        <w:jc w:val="center"/>
      </w:pPr>
      <w:r>
        <w:rPr>
          <w:b/>
        </w:rPr>
        <w:t xml:space="preserve">главного специалиста </w:t>
      </w:r>
      <w:proofErr w:type="spellStart"/>
      <w:r>
        <w:rPr>
          <w:b/>
        </w:rPr>
        <w:t>Дубниковской</w:t>
      </w:r>
      <w:proofErr w:type="spellEnd"/>
      <w:r>
        <w:rPr>
          <w:b/>
        </w:rPr>
        <w:t xml:space="preserve"> сельской администрации </w:t>
      </w:r>
    </w:p>
    <w:p w:rsidR="007B04BD" w:rsidRDefault="007B04BD">
      <w:pPr>
        <w:ind w:firstLine="851"/>
        <w:jc w:val="center"/>
        <w:rPr>
          <w:b/>
          <w:bCs/>
          <w:color w:val="000000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124"/>
        <w:gridCol w:w="1416"/>
        <w:gridCol w:w="1558"/>
        <w:gridCol w:w="1979"/>
        <w:gridCol w:w="1290"/>
        <w:gridCol w:w="991"/>
      </w:tblGrid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B012E3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7B04BD" w:rsidRDefault="00B012E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B012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B012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Дата, номер </w:t>
            </w:r>
            <w:r>
              <w:rPr>
                <w:color w:val="000000"/>
                <w:sz w:val="18"/>
                <w:szCs w:val="18"/>
              </w:rPr>
              <w:t>распоряжения об освобождении от должности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B012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B012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B012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7B04BD" w:rsidTr="00B012E3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BD" w:rsidRDefault="007B04BD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</w:tbl>
    <w:p w:rsidR="007B04BD" w:rsidRDefault="007B04BD">
      <w:pPr>
        <w:tabs>
          <w:tab w:val="left" w:pos="284"/>
        </w:tabs>
        <w:jc w:val="both"/>
        <w:rPr>
          <w:sz w:val="26"/>
          <w:szCs w:val="26"/>
        </w:rPr>
      </w:pPr>
    </w:p>
    <w:p w:rsidR="007B04BD" w:rsidRDefault="007B04BD">
      <w:pPr>
        <w:jc w:val="both"/>
      </w:pPr>
    </w:p>
    <w:sectPr w:rsidR="007B04BD" w:rsidSect="00B012E3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C9B"/>
    <w:multiLevelType w:val="multilevel"/>
    <w:tmpl w:val="721862C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430CCC"/>
    <w:multiLevelType w:val="multilevel"/>
    <w:tmpl w:val="2408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089F"/>
    <w:multiLevelType w:val="multilevel"/>
    <w:tmpl w:val="DB2C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103D1"/>
    <w:multiLevelType w:val="multilevel"/>
    <w:tmpl w:val="546C2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04BD"/>
    <w:rsid w:val="007B04BD"/>
    <w:rsid w:val="00B0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9639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D9639D"/>
    <w:pPr>
      <w:keepNext/>
      <w:shd w:val="clear" w:color="auto" w:fill="FFFFFF"/>
      <w:ind w:left="4536"/>
      <w:jc w:val="center"/>
      <w:outlineLvl w:val="1"/>
    </w:pPr>
    <w:rPr>
      <w:b/>
      <w:bCs/>
      <w:sz w:val="28"/>
    </w:rPr>
  </w:style>
  <w:style w:type="character" w:customStyle="1" w:styleId="a3">
    <w:name w:val="Текст выноски Знак"/>
    <w:basedOn w:val="a0"/>
    <w:uiPriority w:val="99"/>
    <w:semiHidden/>
    <w:qFormat/>
    <w:rsid w:val="00BE2754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0"/>
    <w:qFormat/>
    <w:rsid w:val="00D9639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qFormat/>
    <w:rsid w:val="00D963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D963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D96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qFormat/>
    <w:rsid w:val="00D963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6">
    <w:name w:val="Название Знак"/>
    <w:basedOn w:val="a0"/>
    <w:qFormat/>
    <w:rsid w:val="00D96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sid w:val="007B04BD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7B04BD"/>
    <w:rPr>
      <w:rFonts w:ascii="Times New Roman" w:hAnsi="Times New Roman" w:cs="Courier New"/>
      <w:sz w:val="24"/>
    </w:rPr>
  </w:style>
  <w:style w:type="character" w:customStyle="1" w:styleId="ListLabel3">
    <w:name w:val="ListLabel 3"/>
    <w:qFormat/>
    <w:rsid w:val="007B04BD"/>
    <w:rPr>
      <w:rFonts w:cs="Courier New"/>
    </w:rPr>
  </w:style>
  <w:style w:type="character" w:customStyle="1" w:styleId="ListLabel4">
    <w:name w:val="ListLabel 4"/>
    <w:qFormat/>
    <w:rsid w:val="007B04BD"/>
    <w:rPr>
      <w:rFonts w:cs="Courier New"/>
    </w:rPr>
  </w:style>
  <w:style w:type="character" w:customStyle="1" w:styleId="-">
    <w:name w:val="Интернет-ссылка"/>
    <w:rsid w:val="007B04BD"/>
    <w:rPr>
      <w:color w:val="000080"/>
      <w:u w:val="single"/>
    </w:rPr>
  </w:style>
  <w:style w:type="character" w:customStyle="1" w:styleId="ListLabel5">
    <w:name w:val="ListLabel 5"/>
    <w:qFormat/>
    <w:rsid w:val="007B04BD"/>
    <w:rPr>
      <w:color w:val="000000"/>
    </w:rPr>
  </w:style>
  <w:style w:type="character" w:customStyle="1" w:styleId="ListLabel6">
    <w:name w:val="ListLabel 6"/>
    <w:qFormat/>
    <w:rsid w:val="007B04BD"/>
  </w:style>
  <w:style w:type="character" w:customStyle="1" w:styleId="ListLabel7">
    <w:name w:val="ListLabel 7"/>
    <w:qFormat/>
    <w:rsid w:val="007B04BD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7B04BD"/>
    <w:rPr>
      <w:rFonts w:ascii="Times New Roman" w:hAnsi="Times New Roman" w:cs="Courier New"/>
      <w:sz w:val="24"/>
    </w:rPr>
  </w:style>
  <w:style w:type="character" w:customStyle="1" w:styleId="ListLabel9">
    <w:name w:val="ListLabel 9"/>
    <w:qFormat/>
    <w:rsid w:val="007B04BD"/>
    <w:rPr>
      <w:rFonts w:cs="Wingdings"/>
    </w:rPr>
  </w:style>
  <w:style w:type="character" w:customStyle="1" w:styleId="ListLabel10">
    <w:name w:val="ListLabel 10"/>
    <w:qFormat/>
    <w:rsid w:val="007B04BD"/>
    <w:rPr>
      <w:rFonts w:cs="Symbol"/>
    </w:rPr>
  </w:style>
  <w:style w:type="character" w:customStyle="1" w:styleId="ListLabel11">
    <w:name w:val="ListLabel 11"/>
    <w:qFormat/>
    <w:rsid w:val="007B04BD"/>
    <w:rPr>
      <w:rFonts w:cs="Courier New"/>
    </w:rPr>
  </w:style>
  <w:style w:type="character" w:customStyle="1" w:styleId="ListLabel12">
    <w:name w:val="ListLabel 12"/>
    <w:qFormat/>
    <w:rsid w:val="007B04BD"/>
    <w:rPr>
      <w:rFonts w:cs="Wingdings"/>
    </w:rPr>
  </w:style>
  <w:style w:type="character" w:customStyle="1" w:styleId="ListLabel13">
    <w:name w:val="ListLabel 13"/>
    <w:qFormat/>
    <w:rsid w:val="007B04BD"/>
    <w:rPr>
      <w:rFonts w:cs="Symbol"/>
    </w:rPr>
  </w:style>
  <w:style w:type="character" w:customStyle="1" w:styleId="ListLabel14">
    <w:name w:val="ListLabel 14"/>
    <w:qFormat/>
    <w:rsid w:val="007B04BD"/>
    <w:rPr>
      <w:rFonts w:cs="Courier New"/>
    </w:rPr>
  </w:style>
  <w:style w:type="character" w:customStyle="1" w:styleId="ListLabel15">
    <w:name w:val="ListLabel 15"/>
    <w:qFormat/>
    <w:rsid w:val="007B04BD"/>
    <w:rPr>
      <w:rFonts w:cs="Wingdings"/>
    </w:rPr>
  </w:style>
  <w:style w:type="character" w:customStyle="1" w:styleId="ListLabel16">
    <w:name w:val="ListLabel 16"/>
    <w:qFormat/>
    <w:rsid w:val="007B04BD"/>
    <w:rPr>
      <w:color w:val="000000"/>
    </w:rPr>
  </w:style>
  <w:style w:type="character" w:customStyle="1" w:styleId="ListLabel17">
    <w:name w:val="ListLabel 17"/>
    <w:qFormat/>
    <w:rsid w:val="007B04BD"/>
  </w:style>
  <w:style w:type="character" w:customStyle="1" w:styleId="ListLabel18">
    <w:name w:val="ListLabel 18"/>
    <w:qFormat/>
    <w:rsid w:val="007B04BD"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sid w:val="007B04BD"/>
    <w:rPr>
      <w:rFonts w:ascii="Times New Roman" w:hAnsi="Times New Roman" w:cs="Courier New"/>
      <w:sz w:val="24"/>
    </w:rPr>
  </w:style>
  <w:style w:type="character" w:customStyle="1" w:styleId="ListLabel20">
    <w:name w:val="ListLabel 20"/>
    <w:qFormat/>
    <w:rsid w:val="007B04BD"/>
    <w:rPr>
      <w:rFonts w:cs="Wingdings"/>
    </w:rPr>
  </w:style>
  <w:style w:type="character" w:customStyle="1" w:styleId="ListLabel21">
    <w:name w:val="ListLabel 21"/>
    <w:qFormat/>
    <w:rsid w:val="007B04BD"/>
    <w:rPr>
      <w:rFonts w:cs="Symbol"/>
    </w:rPr>
  </w:style>
  <w:style w:type="character" w:customStyle="1" w:styleId="ListLabel22">
    <w:name w:val="ListLabel 22"/>
    <w:qFormat/>
    <w:rsid w:val="007B04BD"/>
    <w:rPr>
      <w:rFonts w:cs="Courier New"/>
    </w:rPr>
  </w:style>
  <w:style w:type="character" w:customStyle="1" w:styleId="ListLabel23">
    <w:name w:val="ListLabel 23"/>
    <w:qFormat/>
    <w:rsid w:val="007B04BD"/>
    <w:rPr>
      <w:rFonts w:cs="Wingdings"/>
    </w:rPr>
  </w:style>
  <w:style w:type="character" w:customStyle="1" w:styleId="ListLabel24">
    <w:name w:val="ListLabel 24"/>
    <w:qFormat/>
    <w:rsid w:val="007B04BD"/>
    <w:rPr>
      <w:rFonts w:cs="Symbol"/>
    </w:rPr>
  </w:style>
  <w:style w:type="character" w:customStyle="1" w:styleId="ListLabel25">
    <w:name w:val="ListLabel 25"/>
    <w:qFormat/>
    <w:rsid w:val="007B04BD"/>
    <w:rPr>
      <w:rFonts w:cs="Courier New"/>
    </w:rPr>
  </w:style>
  <w:style w:type="character" w:customStyle="1" w:styleId="ListLabel26">
    <w:name w:val="ListLabel 26"/>
    <w:qFormat/>
    <w:rsid w:val="007B04BD"/>
    <w:rPr>
      <w:rFonts w:cs="Wingdings"/>
    </w:rPr>
  </w:style>
  <w:style w:type="character" w:customStyle="1" w:styleId="ListLabel27">
    <w:name w:val="ListLabel 27"/>
    <w:qFormat/>
    <w:rsid w:val="007B04BD"/>
    <w:rPr>
      <w:color w:val="000000"/>
    </w:rPr>
  </w:style>
  <w:style w:type="character" w:customStyle="1" w:styleId="ListLabel28">
    <w:name w:val="ListLabel 28"/>
    <w:qFormat/>
    <w:rsid w:val="007B04BD"/>
  </w:style>
  <w:style w:type="paragraph" w:customStyle="1" w:styleId="a7">
    <w:name w:val="Заголовок"/>
    <w:basedOn w:val="a"/>
    <w:next w:val="a8"/>
    <w:qFormat/>
    <w:rsid w:val="007B04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9639D"/>
    <w:pPr>
      <w:jc w:val="center"/>
    </w:pPr>
    <w:rPr>
      <w:b/>
      <w:bCs/>
      <w:sz w:val="28"/>
    </w:rPr>
  </w:style>
  <w:style w:type="paragraph" w:styleId="a9">
    <w:name w:val="List"/>
    <w:basedOn w:val="a8"/>
    <w:rsid w:val="007B04BD"/>
    <w:rPr>
      <w:rFonts w:cs="Arial"/>
    </w:rPr>
  </w:style>
  <w:style w:type="paragraph" w:customStyle="1" w:styleId="Caption">
    <w:name w:val="Caption"/>
    <w:basedOn w:val="a"/>
    <w:qFormat/>
    <w:rsid w:val="007B04B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7B04BD"/>
    <w:pPr>
      <w:suppressLineNumbers/>
    </w:pPr>
    <w:rPr>
      <w:rFonts w:cs="Arial"/>
    </w:rPr>
  </w:style>
  <w:style w:type="paragraph" w:styleId="ab">
    <w:name w:val="No Spacing"/>
    <w:uiPriority w:val="1"/>
    <w:qFormat/>
    <w:rsid w:val="00546879"/>
    <w:rPr>
      <w:rFonts w:ascii="Calibri" w:eastAsiaTheme="minorEastAsia" w:hAnsi="Calibri"/>
      <w:sz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BE275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D9639D"/>
    <w:pPr>
      <w:ind w:firstLine="709"/>
      <w:jc w:val="both"/>
    </w:pPr>
    <w:rPr>
      <w:sz w:val="28"/>
    </w:rPr>
  </w:style>
  <w:style w:type="paragraph" w:customStyle="1" w:styleId="ConsPlusNormal">
    <w:name w:val="ConsPlusNormal"/>
    <w:qFormat/>
    <w:rsid w:val="00D9639D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D9639D"/>
    <w:pPr>
      <w:spacing w:after="120" w:line="480" w:lineRule="auto"/>
      <w:ind w:left="283"/>
    </w:pPr>
  </w:style>
  <w:style w:type="paragraph" w:styleId="ae">
    <w:name w:val="Title"/>
    <w:basedOn w:val="a"/>
    <w:qFormat/>
    <w:rsid w:val="00D9639D"/>
    <w:pPr>
      <w:jc w:val="center"/>
    </w:pPr>
    <w:rPr>
      <w:b/>
      <w:sz w:val="28"/>
      <w:szCs w:val="20"/>
    </w:rPr>
  </w:style>
  <w:style w:type="paragraph" w:styleId="af">
    <w:name w:val="List Paragraph"/>
    <w:basedOn w:val="a"/>
    <w:uiPriority w:val="34"/>
    <w:qFormat/>
    <w:rsid w:val="00D96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qFormat/>
    <w:rsid w:val="00D9639D"/>
    <w:pPr>
      <w:spacing w:beforeAutospacing="1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mintrud-rossii-metodicheskie-rekomendatsii-ot02112015-h262018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ECA8352D5D20D8A021D651E77F755D32E8CCFD264E531108D5D24186F7037F63258D6AF8825A549FA44AF3365633C75880B2AA793E255CCfE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ECA8352D5D20D8A021D651E77F755D32E83C6D060E531108D5D24186F7037F63258D5AC8E26AF19A054AB7A326F20749F1521B993CEf2H" TargetMode="External"/><Relationship Id="rId11" Type="http://schemas.openxmlformats.org/officeDocument/2006/relationships/hyperlink" Target="consultantplus://offline/main?base=LAW;n=89509;fld=134;dst=100039" TargetMode="External"/><Relationship Id="rId5" Type="http://schemas.openxmlformats.org/officeDocument/2006/relationships/hyperlink" Target="consultantplus://offline/ref=E9EECA8352D5D20D8A021D651E77F755D3288CC4DA66E531108D5D24186F7037F63258D6AF8826A44AFA44AF3365633C75880B2AA793E255CCfEH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7B56307FBC7BF4939848C491FAC9E5E9A2C242D5D4434073238E1E5C598B135w1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главного специалиста Дубниковской сельской администрации.Предполагаемая дата проведения: 03.11.2020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XXJ7TYMEEKJ2-1615-169</_dlc_DocId>
    <_dlc_DocIdUrl xmlns="57504d04-691e-4fc4-8f09-4f19fdbe90f6">
      <Url>https://vip.gov.mari.ru/sernur/_layouts/DocIdRedir.aspx?ID=XXJ7TYMEEKJ2-1615-169</Url>
      <Description>XXJ7TYMEEKJ2-1615-169</Description>
    </_dlc_DocIdUrl>
  </documentManagement>
</p:properties>
</file>

<file path=customXml/itemProps1.xml><?xml version="1.0" encoding="utf-8"?>
<ds:datastoreItem xmlns:ds="http://schemas.openxmlformats.org/officeDocument/2006/customXml" ds:itemID="{F3D4A318-D97F-48DF-B27A-465E6491942C}"/>
</file>

<file path=customXml/itemProps2.xml><?xml version="1.0" encoding="utf-8"?>
<ds:datastoreItem xmlns:ds="http://schemas.openxmlformats.org/officeDocument/2006/customXml" ds:itemID="{3169E8D9-689D-47BE-8860-D020A1C82643}"/>
</file>

<file path=customXml/itemProps3.xml><?xml version="1.0" encoding="utf-8"?>
<ds:datastoreItem xmlns:ds="http://schemas.openxmlformats.org/officeDocument/2006/customXml" ds:itemID="{8A73AA37-7C30-451B-9F49-7898AB7D2F47}"/>
</file>

<file path=customXml/itemProps4.xml><?xml version="1.0" encoding="utf-8"?>
<ds:datastoreItem xmlns:ds="http://schemas.openxmlformats.org/officeDocument/2006/customXml" ds:itemID="{2070D0FC-57BD-4F6D-B3E8-42EB353E4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5175</Words>
  <Characters>29498</Characters>
  <Application>Microsoft Office Word</Application>
  <DocSecurity>0</DocSecurity>
  <Lines>245</Lines>
  <Paragraphs>69</Paragraphs>
  <ScaleCrop>false</ScaleCrop>
  <Company>Home</Company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subject/>
  <dc:creator>Admin</dc:creator>
  <dc:description/>
  <cp:lastModifiedBy>user</cp:lastModifiedBy>
  <cp:revision>18</cp:revision>
  <cp:lastPrinted>2017-07-27T08:20:00Z</cp:lastPrinted>
  <dcterms:created xsi:type="dcterms:W3CDTF">2012-01-16T15:09:00Z</dcterms:created>
  <dcterms:modified xsi:type="dcterms:W3CDTF">2020-09-23T05:40:00Z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0x01010092A0085B2D2DBF42B0F4AC267558DCF1</vt:lpwstr>
  </property>
  <property fmtid="{D5CDD505-2E9C-101B-9397-08002B2CF9AE}" pid="10" name="_dlc_DocIdItemGuid">
    <vt:lpwstr>62a4bf3f-34c5-4adf-a4d7-8df8d1b63f51</vt:lpwstr>
  </property>
</Properties>
</file>